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270" w:type="dxa"/>
        <w:tblLayout w:type="fixed"/>
        <w:tblLook w:val="04A0" w:firstRow="1" w:lastRow="0" w:firstColumn="1" w:lastColumn="0" w:noHBand="0" w:noVBand="1"/>
      </w:tblPr>
      <w:tblGrid>
        <w:gridCol w:w="8190"/>
        <w:gridCol w:w="360"/>
        <w:gridCol w:w="450"/>
        <w:gridCol w:w="450"/>
        <w:gridCol w:w="450"/>
        <w:gridCol w:w="450"/>
        <w:gridCol w:w="450"/>
      </w:tblGrid>
      <w:tr w:rsidR="000B2648" w:rsidTr="0064333E">
        <w:trPr>
          <w:trHeight w:val="314"/>
        </w:trPr>
        <w:tc>
          <w:tcPr>
            <w:tcW w:w="8190" w:type="dxa"/>
            <w:vMerge w:val="restart"/>
            <w:tcBorders>
              <w:top w:val="nil"/>
              <w:left w:val="nil"/>
              <w:bottom w:val="nil"/>
              <w:right w:val="single" w:sz="4" w:space="0" w:color="auto"/>
            </w:tcBorders>
            <w:shd w:val="clear" w:color="auto" w:fill="auto"/>
            <w:vAlign w:val="center"/>
          </w:tcPr>
          <w:p w:rsidR="000B2648" w:rsidRPr="00A61B52" w:rsidRDefault="000B2648" w:rsidP="0064333E">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0B2648" w:rsidRDefault="000B2648" w:rsidP="0064333E">
            <w:pPr>
              <w:bidi/>
              <w:jc w:val="center"/>
              <w:rPr>
                <w:rFonts w:ascii="Impact" w:hAnsi="Impact"/>
                <w:sz w:val="24"/>
                <w:szCs w:val="24"/>
              </w:rPr>
            </w:pPr>
            <w:r w:rsidRPr="00C751E6">
              <w:rPr>
                <w:rFonts w:ascii="Stencil" w:hAnsi="Stencil"/>
                <w:sz w:val="24"/>
                <w:szCs w:val="24"/>
              </w:rPr>
              <w:t>ROLL NUMBER</w:t>
            </w:r>
          </w:p>
        </w:tc>
      </w:tr>
      <w:tr w:rsidR="000B2648" w:rsidTr="0064333E">
        <w:trPr>
          <w:trHeight w:val="168"/>
        </w:trPr>
        <w:tc>
          <w:tcPr>
            <w:tcW w:w="8190" w:type="dxa"/>
            <w:vMerge/>
            <w:tcBorders>
              <w:top w:val="nil"/>
              <w:left w:val="nil"/>
              <w:bottom w:val="nil"/>
              <w:right w:val="single" w:sz="4" w:space="0" w:color="auto"/>
            </w:tcBorders>
            <w:shd w:val="clear" w:color="auto" w:fill="auto"/>
          </w:tcPr>
          <w:p w:rsidR="000B2648" w:rsidRDefault="000B2648" w:rsidP="0064333E">
            <w:pPr>
              <w:bidi/>
              <w:ind w:left="-630" w:right="-568"/>
              <w:jc w:val="center"/>
              <w:rPr>
                <w:rFonts w:ascii="Impact" w:hAnsi="Impact"/>
                <w:sz w:val="24"/>
                <w:szCs w:val="24"/>
              </w:rPr>
            </w:pPr>
          </w:p>
        </w:tc>
        <w:tc>
          <w:tcPr>
            <w:tcW w:w="360" w:type="dxa"/>
            <w:tcBorders>
              <w:left w:val="single" w:sz="4" w:space="0" w:color="auto"/>
            </w:tcBorders>
            <w:vAlign w:val="center"/>
          </w:tcPr>
          <w:p w:rsidR="000B2648" w:rsidRDefault="006D2BEA" w:rsidP="0064333E">
            <w:pPr>
              <w:bidi/>
              <w:ind w:left="-630" w:right="-568"/>
              <w:jc w:val="center"/>
              <w:rPr>
                <w:rFonts w:ascii="Impact" w:hAnsi="Impact"/>
                <w:sz w:val="24"/>
                <w:szCs w:val="24"/>
              </w:rPr>
            </w:pPr>
            <w:r>
              <w:rPr>
                <w:rFonts w:ascii="Impact" w:hAnsi="Impact"/>
                <w:sz w:val="24"/>
                <w:szCs w:val="24"/>
              </w:rPr>
              <w:t>G</w:t>
            </w:r>
          </w:p>
        </w:tc>
        <w:tc>
          <w:tcPr>
            <w:tcW w:w="450" w:type="dxa"/>
            <w:vAlign w:val="center"/>
          </w:tcPr>
          <w:p w:rsidR="000B2648" w:rsidRDefault="000B2648" w:rsidP="0064333E">
            <w:pPr>
              <w:bidi/>
              <w:ind w:left="-630" w:right="-568"/>
              <w:jc w:val="center"/>
              <w:rPr>
                <w:rFonts w:ascii="Impact" w:hAnsi="Impact"/>
                <w:sz w:val="24"/>
                <w:szCs w:val="24"/>
              </w:rPr>
            </w:pPr>
          </w:p>
        </w:tc>
        <w:tc>
          <w:tcPr>
            <w:tcW w:w="450" w:type="dxa"/>
            <w:vAlign w:val="center"/>
          </w:tcPr>
          <w:p w:rsidR="000B2648" w:rsidRDefault="000B2648" w:rsidP="0064333E">
            <w:pPr>
              <w:bidi/>
              <w:ind w:left="-630" w:right="-568"/>
              <w:jc w:val="center"/>
              <w:rPr>
                <w:rFonts w:ascii="Impact" w:hAnsi="Impact"/>
                <w:sz w:val="24"/>
                <w:szCs w:val="24"/>
              </w:rPr>
            </w:pPr>
          </w:p>
        </w:tc>
        <w:tc>
          <w:tcPr>
            <w:tcW w:w="450" w:type="dxa"/>
            <w:vAlign w:val="bottom"/>
          </w:tcPr>
          <w:p w:rsidR="000B2648" w:rsidRDefault="000B2648" w:rsidP="0064333E">
            <w:pPr>
              <w:bidi/>
              <w:ind w:left="-630" w:right="-568"/>
              <w:jc w:val="center"/>
              <w:rPr>
                <w:rFonts w:ascii="Impact" w:hAnsi="Impact"/>
                <w:sz w:val="24"/>
                <w:szCs w:val="24"/>
              </w:rPr>
            </w:pPr>
          </w:p>
        </w:tc>
        <w:tc>
          <w:tcPr>
            <w:tcW w:w="450" w:type="dxa"/>
            <w:vAlign w:val="center"/>
          </w:tcPr>
          <w:p w:rsidR="000B2648" w:rsidRDefault="000B2648" w:rsidP="0064333E">
            <w:pPr>
              <w:bidi/>
              <w:ind w:left="-630" w:right="-568"/>
              <w:jc w:val="center"/>
              <w:rPr>
                <w:rFonts w:ascii="Impact" w:hAnsi="Impact"/>
                <w:sz w:val="24"/>
                <w:szCs w:val="24"/>
              </w:rPr>
            </w:pPr>
          </w:p>
        </w:tc>
        <w:tc>
          <w:tcPr>
            <w:tcW w:w="450" w:type="dxa"/>
          </w:tcPr>
          <w:p w:rsidR="000B2648" w:rsidRPr="00FF4B49" w:rsidRDefault="000B2648" w:rsidP="0064333E">
            <w:pPr>
              <w:bidi/>
              <w:ind w:right="-783"/>
              <w:rPr>
                <w:rFonts w:ascii="Impact" w:hAnsi="Impact"/>
                <w:sz w:val="24"/>
                <w:szCs w:val="24"/>
              </w:rPr>
            </w:pPr>
          </w:p>
        </w:tc>
      </w:tr>
      <w:tr w:rsidR="000B2648" w:rsidTr="0064333E">
        <w:trPr>
          <w:trHeight w:val="50"/>
        </w:trPr>
        <w:tc>
          <w:tcPr>
            <w:tcW w:w="8190" w:type="dxa"/>
            <w:tcBorders>
              <w:top w:val="nil"/>
              <w:left w:val="nil"/>
              <w:bottom w:val="nil"/>
              <w:right w:val="single" w:sz="4" w:space="0" w:color="auto"/>
            </w:tcBorders>
          </w:tcPr>
          <w:p w:rsidR="000B2648" w:rsidRPr="001C7804" w:rsidRDefault="000B2648" w:rsidP="0064333E">
            <w:pPr>
              <w:bidi/>
              <w:jc w:val="center"/>
              <w:rPr>
                <w:rFonts w:asciiTheme="minorBidi" w:hAnsiTheme="minorBidi"/>
                <w:b/>
                <w:bCs/>
                <w:sz w:val="40"/>
                <w:szCs w:val="40"/>
              </w:rPr>
            </w:pPr>
            <w:r w:rsidRPr="00ED5E8A">
              <w:rPr>
                <w:rFonts w:asciiTheme="minorBidi" w:hAnsiTheme="minorBidi"/>
                <w:b/>
                <w:bCs/>
                <w:sz w:val="36"/>
                <w:szCs w:val="36"/>
              </w:rPr>
              <w:t>HSSC</w:t>
            </w:r>
            <w:r w:rsidR="00B3709B">
              <w:rPr>
                <w:rFonts w:asciiTheme="minorBidi" w:hAnsiTheme="minorBidi"/>
                <w:b/>
                <w:bCs/>
                <w:sz w:val="36"/>
                <w:szCs w:val="36"/>
              </w:rPr>
              <w:t xml:space="preserve"> – I</w:t>
            </w:r>
          </w:p>
        </w:tc>
        <w:tc>
          <w:tcPr>
            <w:tcW w:w="360" w:type="dxa"/>
            <w:tcBorders>
              <w:left w:val="single" w:sz="4" w:space="0" w:color="auto"/>
            </w:tcBorders>
            <w:vAlign w:val="center"/>
          </w:tcPr>
          <w:p w:rsidR="000B2648" w:rsidRDefault="000B2648" w:rsidP="0064333E">
            <w:pPr>
              <w:bidi/>
              <w:ind w:left="-630" w:right="-568"/>
              <w:jc w:val="center"/>
              <w:rPr>
                <w:rFonts w:ascii="Impact" w:hAnsi="Impact"/>
                <w:sz w:val="24"/>
                <w:szCs w:val="24"/>
              </w:rPr>
            </w:pP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3560F562" wp14:editId="63B2868B">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52E06972" wp14:editId="063A2A49">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0074ED44" wp14:editId="20BF0CC4">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5C59847C" wp14:editId="713C60BF">
                  <wp:extent cx="180975" cy="191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345883DC" wp14:editId="42C76E28">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0B2648" w:rsidTr="0064333E">
        <w:trPr>
          <w:trHeight w:val="69"/>
        </w:trPr>
        <w:tc>
          <w:tcPr>
            <w:tcW w:w="8190" w:type="dxa"/>
            <w:tcBorders>
              <w:top w:val="nil"/>
              <w:left w:val="nil"/>
              <w:bottom w:val="nil"/>
              <w:right w:val="single" w:sz="4" w:space="0" w:color="auto"/>
            </w:tcBorders>
          </w:tcPr>
          <w:p w:rsidR="000B2648" w:rsidRPr="00A62D1D" w:rsidRDefault="000B2648" w:rsidP="0064333E">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STATISTICS</w:t>
            </w:r>
            <w:r w:rsidR="00B3709B">
              <w:rPr>
                <w:rFonts w:ascii="Elephant" w:hAnsi="Elephant" w:cs="Arabic Typesetting"/>
                <w:b/>
                <w:bCs/>
                <w:sz w:val="36"/>
                <w:szCs w:val="36"/>
                <w:lang w:bidi="ur-PK"/>
              </w:rPr>
              <w:t xml:space="preserve"> – I</w:t>
            </w:r>
          </w:p>
        </w:tc>
        <w:tc>
          <w:tcPr>
            <w:tcW w:w="360" w:type="dxa"/>
            <w:tcBorders>
              <w:left w:val="single" w:sz="4" w:space="0" w:color="auto"/>
            </w:tcBorders>
            <w:vAlign w:val="center"/>
          </w:tcPr>
          <w:p w:rsidR="000B2648" w:rsidRDefault="000B2648" w:rsidP="0064333E">
            <w:pPr>
              <w:bidi/>
              <w:ind w:left="-630" w:right="-568"/>
              <w:jc w:val="center"/>
              <w:rPr>
                <w:rFonts w:ascii="Impact" w:hAnsi="Impact"/>
                <w:sz w:val="24"/>
                <w:szCs w:val="24"/>
              </w:rPr>
            </w:pP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77D9C932" wp14:editId="79088D1B">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581A2E15" wp14:editId="7F66BD68">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237D408F" wp14:editId="17227881">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2075BC70" wp14:editId="5FCAEAC7">
                  <wp:extent cx="180340" cy="1983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B2648" w:rsidRDefault="000B2648" w:rsidP="0064333E">
            <w:pPr>
              <w:bidi/>
              <w:ind w:left="-630" w:right="-568"/>
              <w:jc w:val="center"/>
              <w:rPr>
                <w:rFonts w:ascii="Impact" w:hAnsi="Impact"/>
                <w:sz w:val="24"/>
                <w:szCs w:val="24"/>
              </w:rPr>
            </w:pPr>
            <w:r>
              <w:rPr>
                <w:rFonts w:ascii="Impact" w:hAnsi="Impact"/>
                <w:noProof/>
                <w:sz w:val="24"/>
                <w:szCs w:val="24"/>
              </w:rPr>
              <w:drawing>
                <wp:inline distT="0" distB="0" distL="0" distR="0" wp14:anchorId="069DC92F" wp14:editId="6E3BD156">
                  <wp:extent cx="180340" cy="1983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0B2648" w:rsidTr="0064333E">
        <w:trPr>
          <w:trHeight w:val="304"/>
        </w:trPr>
        <w:tc>
          <w:tcPr>
            <w:tcW w:w="8190" w:type="dxa"/>
            <w:tcBorders>
              <w:top w:val="nil"/>
              <w:left w:val="nil"/>
              <w:bottom w:val="nil"/>
              <w:right w:val="single" w:sz="4" w:space="0" w:color="auto"/>
            </w:tcBorders>
          </w:tcPr>
          <w:p w:rsidR="000B2648" w:rsidRPr="0024665A" w:rsidRDefault="000B2648" w:rsidP="0064333E">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Pr>
                <w:rFonts w:asciiTheme="minorBidi" w:hAnsiTheme="minorBidi"/>
                <w:b/>
                <w:bCs/>
                <w:sz w:val="26"/>
                <w:szCs w:val="26"/>
              </w:rPr>
              <w:t>17</w:t>
            </w:r>
            <w:r w:rsidRPr="0024665A">
              <w:rPr>
                <w:rFonts w:asciiTheme="minorBidi" w:hAnsiTheme="minorBidi"/>
                <w:b/>
                <w:bCs/>
                <w:sz w:val="26"/>
                <w:szCs w:val="26"/>
              </w:rPr>
              <w:t>)</w:t>
            </w: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7DAB21A" wp14:editId="6BEF4B9C">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6349A67" wp14:editId="3B144FA3">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540017A" wp14:editId="53854FF4">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C592B0B" wp14:editId="43D511F3">
                  <wp:extent cx="190500" cy="18697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01E5FA8" wp14:editId="08489BB5">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0B2648" w:rsidTr="0064333E">
        <w:trPr>
          <w:trHeight w:val="289"/>
        </w:trPr>
        <w:tc>
          <w:tcPr>
            <w:tcW w:w="8190" w:type="dxa"/>
            <w:tcBorders>
              <w:top w:val="nil"/>
              <w:left w:val="nil"/>
              <w:bottom w:val="nil"/>
              <w:right w:val="single" w:sz="4" w:space="0" w:color="auto"/>
            </w:tcBorders>
          </w:tcPr>
          <w:p w:rsidR="000B2648" w:rsidRPr="0024665A" w:rsidRDefault="000B2648" w:rsidP="0064333E">
            <w:pPr>
              <w:jc w:val="center"/>
              <w:rPr>
                <w:rFonts w:asciiTheme="minorBidi" w:hAnsiTheme="minorBidi"/>
                <w:b/>
                <w:bCs/>
                <w:sz w:val="26"/>
                <w:szCs w:val="26"/>
              </w:rPr>
            </w:pPr>
            <w:r>
              <w:rPr>
                <w:rFonts w:asciiTheme="minorBidi" w:hAnsiTheme="minorBidi"/>
                <w:b/>
                <w:bCs/>
                <w:sz w:val="26"/>
                <w:szCs w:val="26"/>
              </w:rPr>
              <w:t>Time Allowed: 25 minutes</w:t>
            </w: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48A22E7" wp14:editId="2269E1F2">
                  <wp:extent cx="190500" cy="1835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0DB537" wp14:editId="4FEDD094">
                  <wp:extent cx="190500" cy="18357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167902F" wp14:editId="2D1353C9">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9821179" wp14:editId="6DE5256C">
                  <wp:extent cx="190500" cy="1835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D9919B" wp14:editId="57B3940A">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0B2648" w:rsidTr="0064333E">
        <w:trPr>
          <w:trHeight w:val="289"/>
        </w:trPr>
        <w:tc>
          <w:tcPr>
            <w:tcW w:w="8190" w:type="dxa"/>
            <w:vMerge w:val="restart"/>
            <w:tcBorders>
              <w:top w:val="nil"/>
              <w:left w:val="nil"/>
              <w:bottom w:val="nil"/>
              <w:right w:val="single" w:sz="4" w:space="0" w:color="auto"/>
            </w:tcBorders>
            <w:vAlign w:val="center"/>
          </w:tcPr>
          <w:p w:rsidR="000B2648" w:rsidRDefault="000B2648" w:rsidP="0064333E">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0B2648" w:rsidRPr="00DC5C8E" w:rsidRDefault="000B2648" w:rsidP="0064333E">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F432E55" wp14:editId="6F553F87">
                  <wp:extent cx="200025" cy="1928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4731747" wp14:editId="3E50D4BC">
                  <wp:extent cx="200025" cy="19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DFE1740" wp14:editId="57CEBBC1">
                  <wp:extent cx="200025" cy="1928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105BC39" wp14:editId="441299C5">
                  <wp:extent cx="200025" cy="1928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8A1E3D9" wp14:editId="15AEC809">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0B2648" w:rsidTr="0064333E">
        <w:trPr>
          <w:trHeight w:val="289"/>
        </w:trPr>
        <w:tc>
          <w:tcPr>
            <w:tcW w:w="8190" w:type="dxa"/>
            <w:vMerge/>
            <w:tcBorders>
              <w:top w:val="nil"/>
              <w:left w:val="nil"/>
              <w:bottom w:val="nil"/>
              <w:right w:val="single" w:sz="4" w:space="0" w:color="auto"/>
            </w:tcBorders>
            <w:vAlign w:val="center"/>
          </w:tcPr>
          <w:p w:rsidR="000B2648" w:rsidRPr="001C7804" w:rsidRDefault="000B2648" w:rsidP="0064333E">
            <w:pPr>
              <w:bidi/>
              <w:jc w:val="center"/>
              <w:rPr>
                <w:rFonts w:asciiTheme="minorBidi" w:hAnsiTheme="minorBidi"/>
                <w:b/>
                <w:bCs/>
                <w:sz w:val="32"/>
                <w:szCs w:val="32"/>
              </w:rPr>
            </w:pP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D3CD0B1" wp14:editId="511F04D2">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E08C322" wp14:editId="2132B6D6">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19CEE29" wp14:editId="6C695A22">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0B3AFE2" wp14:editId="286F2960">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B930B29" wp14:editId="63200214">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0B2648" w:rsidTr="0064333E">
        <w:trPr>
          <w:trHeight w:val="289"/>
        </w:trPr>
        <w:tc>
          <w:tcPr>
            <w:tcW w:w="8190" w:type="dxa"/>
            <w:vMerge/>
            <w:tcBorders>
              <w:top w:val="nil"/>
              <w:left w:val="nil"/>
              <w:bottom w:val="nil"/>
              <w:right w:val="single" w:sz="4" w:space="0" w:color="auto"/>
            </w:tcBorders>
            <w:vAlign w:val="center"/>
          </w:tcPr>
          <w:p w:rsidR="000B2648" w:rsidRPr="001C7804" w:rsidRDefault="000B2648" w:rsidP="0064333E">
            <w:pPr>
              <w:bidi/>
              <w:jc w:val="center"/>
              <w:rPr>
                <w:rFonts w:asciiTheme="minorBidi" w:hAnsiTheme="minorBidi"/>
                <w:b/>
                <w:bCs/>
                <w:sz w:val="32"/>
                <w:szCs w:val="32"/>
              </w:rPr>
            </w:pP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DFC9F77" wp14:editId="3F7E8F24">
                  <wp:extent cx="199566" cy="1854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5463C08" wp14:editId="2279E496">
                  <wp:extent cx="199566" cy="1854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94314B3" wp14:editId="5D7DF86F">
                  <wp:extent cx="199566" cy="1854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4B09942" wp14:editId="45F45823">
                  <wp:extent cx="199566" cy="1854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9E6046A" wp14:editId="18443E36">
                  <wp:extent cx="199566" cy="1854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0B2648" w:rsidTr="0064333E">
        <w:trPr>
          <w:trHeight w:val="289"/>
        </w:trPr>
        <w:tc>
          <w:tcPr>
            <w:tcW w:w="8190" w:type="dxa"/>
            <w:vMerge w:val="restart"/>
            <w:tcBorders>
              <w:top w:val="nil"/>
              <w:left w:val="nil"/>
              <w:right w:val="single" w:sz="4" w:space="0" w:color="auto"/>
            </w:tcBorders>
          </w:tcPr>
          <w:p w:rsidR="000B2648" w:rsidRPr="00145CBB" w:rsidRDefault="000B2648" w:rsidP="0064333E">
            <w:pPr>
              <w:tabs>
                <w:tab w:val="left" w:pos="958"/>
                <w:tab w:val="center" w:pos="3987"/>
              </w:tabs>
              <w:rPr>
                <w:rFonts w:asciiTheme="minorBidi" w:hAnsiTheme="minorBidi"/>
                <w:b/>
                <w:bCs/>
              </w:rPr>
            </w:pPr>
            <w:r w:rsidRPr="00145CBB">
              <w:rPr>
                <w:rFonts w:asciiTheme="minorBidi" w:hAnsiTheme="minorBidi"/>
                <w:b/>
                <w:bCs/>
                <w:noProof/>
              </w:rPr>
              <w:drawing>
                <wp:anchor distT="0" distB="0" distL="114300" distR="114300" simplePos="0" relativeHeight="251758080" behindDoc="0" locked="0" layoutInCell="1" allowOverlap="1" wp14:anchorId="0D136015" wp14:editId="3B59BD87">
                  <wp:simplePos x="0" y="0"/>
                  <wp:positionH relativeFrom="column">
                    <wp:posOffset>1962823</wp:posOffset>
                  </wp:positionH>
                  <wp:positionV relativeFrom="paragraph">
                    <wp:posOffset>62552</wp:posOffset>
                  </wp:positionV>
                  <wp:extent cx="1091820" cy="910454"/>
                  <wp:effectExtent l="0" t="0" r="0" b="44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5">
                            <a:extLst>
                              <a:ext uri="{28A0092B-C50C-407E-A947-70E740481C1C}">
                                <a14:useLocalDpi xmlns:a14="http://schemas.microsoft.com/office/drawing/2010/main" val="0"/>
                              </a:ext>
                            </a:extLst>
                          </a:blip>
                          <a:srcRect t="8214" b="7746"/>
                          <a:stretch/>
                        </pic:blipFill>
                        <pic:spPr bwMode="auto">
                          <a:xfrm>
                            <a:off x="0" y="0"/>
                            <a:ext cx="1091820" cy="910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CBB">
              <w:rPr>
                <w:rFonts w:asciiTheme="minorBidi" w:hAnsiTheme="minorBidi"/>
                <w:b/>
                <w:bCs/>
                <w:rtl/>
              </w:rPr>
              <w:tab/>
            </w:r>
            <w:r w:rsidRPr="00145CBB">
              <w:rPr>
                <w:rFonts w:asciiTheme="minorBidi" w:hAnsiTheme="minorBidi"/>
                <w:b/>
                <w:bCs/>
                <w:rtl/>
              </w:rPr>
              <w:tab/>
            </w:r>
          </w:p>
          <w:p w:rsidR="000B2648" w:rsidRPr="00145CBB" w:rsidRDefault="000B2648" w:rsidP="0064333E">
            <w:pPr>
              <w:tabs>
                <w:tab w:val="left" w:pos="958"/>
                <w:tab w:val="center" w:pos="3987"/>
              </w:tabs>
              <w:jc w:val="center"/>
              <w:rPr>
                <w:rFonts w:asciiTheme="minorBidi" w:hAnsiTheme="minorBidi"/>
                <w:b/>
                <w:bCs/>
              </w:rPr>
            </w:pPr>
          </w:p>
          <w:p w:rsidR="000B2648" w:rsidRPr="00145CBB" w:rsidRDefault="000B2648" w:rsidP="0064333E">
            <w:pPr>
              <w:tabs>
                <w:tab w:val="left" w:pos="958"/>
                <w:tab w:val="center" w:pos="3987"/>
              </w:tabs>
              <w:jc w:val="center"/>
              <w:rPr>
                <w:rFonts w:asciiTheme="minorBidi" w:hAnsiTheme="minorBidi"/>
                <w:b/>
                <w:bCs/>
              </w:rPr>
            </w:pPr>
          </w:p>
          <w:p w:rsidR="000B2648" w:rsidRPr="00145CBB" w:rsidRDefault="000B2648" w:rsidP="0064333E">
            <w:pPr>
              <w:tabs>
                <w:tab w:val="left" w:pos="958"/>
                <w:tab w:val="center" w:pos="3987"/>
              </w:tabs>
              <w:jc w:val="center"/>
              <w:rPr>
                <w:rFonts w:asciiTheme="minorBidi" w:hAnsiTheme="minorBidi"/>
                <w:b/>
                <w:bCs/>
              </w:rPr>
            </w:pPr>
          </w:p>
          <w:p w:rsidR="000B2648" w:rsidRPr="00145CBB" w:rsidRDefault="000B2648" w:rsidP="0064333E">
            <w:pPr>
              <w:tabs>
                <w:tab w:val="left" w:pos="958"/>
                <w:tab w:val="center" w:pos="3987"/>
              </w:tabs>
              <w:jc w:val="center"/>
              <w:rPr>
                <w:rFonts w:asciiTheme="minorBidi" w:hAnsiTheme="minorBidi"/>
                <w:b/>
                <w:bCs/>
                <w:sz w:val="8"/>
                <w:szCs w:val="8"/>
              </w:rPr>
            </w:pPr>
          </w:p>
          <w:p w:rsidR="000B2648" w:rsidRPr="00145CBB" w:rsidRDefault="000B2648" w:rsidP="0064333E">
            <w:pPr>
              <w:tabs>
                <w:tab w:val="left" w:pos="958"/>
                <w:tab w:val="center" w:pos="3987"/>
              </w:tabs>
              <w:jc w:val="center"/>
              <w:rPr>
                <w:rFonts w:asciiTheme="minorBidi" w:hAnsiTheme="minorBidi"/>
                <w:b/>
                <w:bCs/>
              </w:rPr>
            </w:pPr>
          </w:p>
          <w:p w:rsidR="000B2648" w:rsidRPr="00145CBB" w:rsidRDefault="000B2648" w:rsidP="0064333E">
            <w:pPr>
              <w:tabs>
                <w:tab w:val="left" w:pos="958"/>
                <w:tab w:val="center" w:pos="3987"/>
              </w:tabs>
              <w:jc w:val="center"/>
              <w:rPr>
                <w:rFonts w:asciiTheme="minorBidi" w:hAnsiTheme="minorBidi"/>
                <w:b/>
                <w:bCs/>
              </w:rPr>
            </w:pPr>
          </w:p>
          <w:p w:rsidR="000B2648" w:rsidRPr="00145CBB" w:rsidRDefault="001A702C" w:rsidP="0064333E">
            <w:pPr>
              <w:tabs>
                <w:tab w:val="left" w:pos="958"/>
                <w:tab w:val="center" w:pos="3987"/>
              </w:tabs>
              <w:jc w:val="center"/>
              <w:rPr>
                <w:rFonts w:asciiTheme="minorBidi" w:hAnsiTheme="minorBidi"/>
                <w:b/>
                <w:bCs/>
              </w:rPr>
            </w:pPr>
            <w:r>
              <w:rPr>
                <w:rFonts w:asciiTheme="minorBidi" w:hAnsiTheme="minorBidi"/>
                <w:b/>
                <w:bCs/>
              </w:rPr>
              <w:t>PREBOARD EXAMS, 2024</w:t>
            </w:r>
          </w:p>
        </w:tc>
        <w:tc>
          <w:tcPr>
            <w:tcW w:w="360" w:type="dxa"/>
            <w:tcBorders>
              <w:left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CC8AAD9" wp14:editId="394F399F">
                  <wp:extent cx="180340" cy="1836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F626D18" wp14:editId="6DFFED82">
                  <wp:extent cx="180340" cy="1836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E47927C" wp14:editId="6ACB5511">
                  <wp:extent cx="180340" cy="1836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58B6BF5" wp14:editId="20B9565F">
                  <wp:extent cx="180340" cy="1836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1332F1E" wp14:editId="23A332A5">
                  <wp:extent cx="180340" cy="1836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0B2648" w:rsidTr="0064333E">
        <w:trPr>
          <w:trHeight w:val="289"/>
        </w:trPr>
        <w:tc>
          <w:tcPr>
            <w:tcW w:w="8190" w:type="dxa"/>
            <w:vMerge/>
            <w:tcBorders>
              <w:left w:val="nil"/>
              <w:right w:val="single" w:sz="4" w:space="0" w:color="auto"/>
            </w:tcBorders>
            <w:vAlign w:val="center"/>
          </w:tcPr>
          <w:p w:rsidR="000B2648" w:rsidRPr="001C7804" w:rsidRDefault="000B2648" w:rsidP="0064333E">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tcBorders>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6DAA5E1" wp14:editId="4D1A8816">
                  <wp:extent cx="191029" cy="180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DE37FF9" wp14:editId="6BB12DF9">
                  <wp:extent cx="191029" cy="180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73DA458" wp14:editId="62D6733F">
                  <wp:extent cx="191029" cy="180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8102954" wp14:editId="7F0E5580">
                  <wp:extent cx="191029" cy="180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F31578" wp14:editId="7F8B941A">
                  <wp:extent cx="191029" cy="1809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0B2648" w:rsidTr="0064333E">
        <w:trPr>
          <w:trHeight w:val="385"/>
        </w:trPr>
        <w:tc>
          <w:tcPr>
            <w:tcW w:w="8190" w:type="dxa"/>
            <w:vMerge/>
            <w:tcBorders>
              <w:left w:val="nil"/>
              <w:right w:val="single" w:sz="4" w:space="0" w:color="auto"/>
            </w:tcBorders>
            <w:vAlign w:val="center"/>
          </w:tcPr>
          <w:p w:rsidR="000B2648" w:rsidRPr="001C7804" w:rsidRDefault="000B2648" w:rsidP="0064333E">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B2648" w:rsidRDefault="000B2648" w:rsidP="0064333E">
            <w:pPr>
              <w:bidi/>
              <w:spacing w:line="360" w:lineRule="auto"/>
              <w:ind w:left="-630" w:right="-568"/>
              <w:jc w:val="center"/>
              <w:rPr>
                <w:rFonts w:ascii="Impact" w:hAnsi="Impact"/>
                <w:sz w:val="24"/>
                <w:szCs w:val="24"/>
              </w:rPr>
            </w:pPr>
          </w:p>
        </w:tc>
        <w:tc>
          <w:tcPr>
            <w:tcW w:w="450" w:type="dxa"/>
            <w:tcBorders>
              <w:bottom w:val="single" w:sz="4" w:space="0" w:color="auto"/>
            </w:tcBorders>
          </w:tcPr>
          <w:p w:rsidR="000B2648" w:rsidRDefault="000B2648" w:rsidP="0064333E">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28BD9EC9" wp14:editId="0D8149E2">
                  <wp:extent cx="180514" cy="1873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B2648" w:rsidRDefault="000B2648" w:rsidP="0064333E">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33FC13CE" wp14:editId="6890A238">
                  <wp:extent cx="180514" cy="1873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B2648" w:rsidRDefault="000B2648" w:rsidP="0064333E">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0FAC3D20" wp14:editId="5DB1B4FD">
                  <wp:extent cx="180514" cy="1873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B2648" w:rsidRDefault="000B2648" w:rsidP="0064333E">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057928E1" wp14:editId="1421E07C">
                  <wp:extent cx="180514" cy="1873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B2648" w:rsidRDefault="000B2648" w:rsidP="0064333E">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2ADB6FB" wp14:editId="0D51B565">
                  <wp:extent cx="180514" cy="1873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0B2648" w:rsidTr="0064333E">
        <w:trPr>
          <w:trHeight w:val="502"/>
        </w:trPr>
        <w:tc>
          <w:tcPr>
            <w:tcW w:w="8190" w:type="dxa"/>
            <w:vMerge/>
            <w:tcBorders>
              <w:left w:val="nil"/>
              <w:bottom w:val="nil"/>
              <w:right w:val="nil"/>
            </w:tcBorders>
            <w:vAlign w:val="center"/>
          </w:tcPr>
          <w:p w:rsidR="000B2648" w:rsidRPr="001C7804" w:rsidRDefault="000B2648" w:rsidP="0064333E">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0B2648" w:rsidRPr="00AA01B6" w:rsidRDefault="000B2648" w:rsidP="0064333E">
            <w:pPr>
              <w:ind w:left="-108" w:right="-108"/>
              <w:jc w:val="center"/>
              <w:rPr>
                <w:rFonts w:ascii="Agency FB" w:hAnsi="Agency FB"/>
                <w:b/>
                <w:bCs/>
                <w:noProof/>
              </w:rPr>
            </w:pPr>
          </w:p>
        </w:tc>
      </w:tr>
    </w:tbl>
    <w:p w:rsidR="000B2648" w:rsidRDefault="000B2648" w:rsidP="000B2648">
      <w:pPr>
        <w:spacing w:after="0" w:line="360" w:lineRule="auto"/>
        <w:ind w:left="1800" w:right="-533"/>
        <w:rPr>
          <w:b/>
          <w:sz w:val="10"/>
          <w:szCs w:val="10"/>
        </w:rPr>
      </w:pPr>
    </w:p>
    <w:p w:rsidR="000B2648" w:rsidRDefault="000B2648" w:rsidP="000B2648">
      <w:pPr>
        <w:spacing w:after="0" w:line="360" w:lineRule="auto"/>
        <w:ind w:left="1800" w:right="-533"/>
        <w:rPr>
          <w:b/>
          <w:sz w:val="10"/>
          <w:szCs w:val="10"/>
        </w:rPr>
      </w:pPr>
    </w:p>
    <w:p w:rsidR="000B2648" w:rsidRPr="0017163A" w:rsidRDefault="000B2648" w:rsidP="000B2648">
      <w:pPr>
        <w:spacing w:after="0" w:line="360" w:lineRule="auto"/>
        <w:ind w:left="-180" w:right="-963"/>
        <w:rPr>
          <w:b/>
          <w:sz w:val="24"/>
          <w:szCs w:val="24"/>
          <w:rtl/>
        </w:rPr>
      </w:pPr>
      <w:r>
        <w:rPr>
          <w:b/>
          <w:sz w:val="24"/>
          <w:szCs w:val="24"/>
        </w:rPr>
        <w:t>Student Name: _________________________________</w:t>
      </w:r>
      <w:r>
        <w:rPr>
          <w:b/>
          <w:sz w:val="24"/>
          <w:szCs w:val="24"/>
        </w:rPr>
        <w:tab/>
      </w:r>
      <w:r>
        <w:rPr>
          <w:b/>
          <w:sz w:val="24"/>
          <w:szCs w:val="24"/>
        </w:rPr>
        <w:tab/>
      </w:r>
      <w:r w:rsidRPr="0017163A">
        <w:rPr>
          <w:b/>
          <w:sz w:val="24"/>
          <w:szCs w:val="24"/>
        </w:rPr>
        <w:t>Answ</w:t>
      </w:r>
      <w:r>
        <w:rPr>
          <w:b/>
          <w:sz w:val="24"/>
          <w:szCs w:val="24"/>
        </w:rPr>
        <w:t>er Sheet No: ___________________</w:t>
      </w:r>
    </w:p>
    <w:p w:rsidR="000B2648" w:rsidRDefault="000B2648" w:rsidP="000B2648">
      <w:pPr>
        <w:spacing w:after="0" w:line="276" w:lineRule="auto"/>
        <w:ind w:left="-180" w:right="-533"/>
        <w:rPr>
          <w:b/>
          <w:sz w:val="12"/>
          <w:szCs w:val="12"/>
        </w:rPr>
      </w:pPr>
    </w:p>
    <w:p w:rsidR="000B2648" w:rsidRDefault="000B2648" w:rsidP="000B2648">
      <w:pPr>
        <w:spacing w:after="0" w:line="276" w:lineRule="auto"/>
        <w:ind w:left="-180" w:right="-963"/>
        <w:rPr>
          <w:b/>
          <w:sz w:val="24"/>
          <w:szCs w:val="24"/>
        </w:rPr>
      </w:pPr>
      <w:r>
        <w:rPr>
          <w:b/>
          <w:sz w:val="24"/>
          <w:szCs w:val="24"/>
        </w:rPr>
        <w:t>Candidate Sign. ________________________________</w:t>
      </w:r>
      <w:r>
        <w:rPr>
          <w:b/>
          <w:sz w:val="24"/>
          <w:szCs w:val="24"/>
        </w:rPr>
        <w:tab/>
      </w:r>
      <w:r>
        <w:rPr>
          <w:b/>
          <w:sz w:val="24"/>
          <w:szCs w:val="24"/>
        </w:rPr>
        <w:tab/>
      </w:r>
      <w:r w:rsidRPr="0017163A">
        <w:rPr>
          <w:b/>
          <w:sz w:val="24"/>
          <w:szCs w:val="24"/>
        </w:rPr>
        <w:t>Invigilator Sign: ____________________</w:t>
      </w:r>
      <w:r>
        <w:rPr>
          <w:b/>
          <w:sz w:val="24"/>
          <w:szCs w:val="24"/>
        </w:rPr>
        <w:t>_</w:t>
      </w:r>
    </w:p>
    <w:p w:rsidR="000B2648" w:rsidRPr="00941752" w:rsidRDefault="000B2648" w:rsidP="000B2648">
      <w:pPr>
        <w:spacing w:after="0" w:line="276" w:lineRule="auto"/>
        <w:ind w:left="-540" w:right="-533"/>
        <w:rPr>
          <w:b/>
          <w:sz w:val="14"/>
          <w:szCs w:val="14"/>
        </w:rPr>
      </w:pPr>
    </w:p>
    <w:p w:rsidR="000B2648" w:rsidRPr="00496714" w:rsidRDefault="000B2648" w:rsidP="000B2648">
      <w:pPr>
        <w:pStyle w:val="BodyText"/>
        <w:spacing w:after="0"/>
        <w:ind w:left="-180"/>
        <w:jc w:val="both"/>
        <w:rPr>
          <w:rFonts w:ascii="Arabic Typesetting" w:hAnsi="Arabic Typesetting" w:cs="Arabic Typesetting"/>
          <w:b/>
          <w:bCs/>
          <w:sz w:val="32"/>
          <w:szCs w:val="32"/>
          <w:rtl/>
          <w:lang w:bidi="ur-PK"/>
        </w:rPr>
      </w:pPr>
      <w:r w:rsidRPr="00496714">
        <w:rPr>
          <w:rFonts w:ascii="Arabic Typesetting" w:hAnsi="Arabic Typesetting" w:cs="Arabic Typesetting"/>
          <w:b/>
          <w:bCs/>
          <w:sz w:val="32"/>
          <w:szCs w:val="32"/>
          <w:rtl/>
          <w:lang w:bidi="ur-PK"/>
        </w:rPr>
        <w:t>ہر سوال کے سامنے دیے گئے، کریکولم کے مطابق درست دائرہ کو پر کریں۔</w:t>
      </w:r>
    </w:p>
    <w:p w:rsidR="000B2648" w:rsidRPr="00DD4378" w:rsidRDefault="000B2648" w:rsidP="000B2648">
      <w:pPr>
        <w:pStyle w:val="BodyText"/>
        <w:spacing w:after="0"/>
        <w:ind w:left="-180"/>
        <w:jc w:val="both"/>
        <w:rPr>
          <w:rFonts w:cstheme="minorHAnsi"/>
          <w:b/>
          <w:bCs/>
          <w:sz w:val="24"/>
          <w:szCs w:val="24"/>
        </w:rPr>
      </w:pPr>
      <w:r w:rsidRPr="00DD4378">
        <w:rPr>
          <w:rFonts w:cstheme="minorHAnsi"/>
          <w:b/>
          <w:bCs/>
          <w:sz w:val="24"/>
          <w:szCs w:val="24"/>
        </w:rPr>
        <w:t>Fill the relevant bubble against each question according to curriculum:</w:t>
      </w:r>
    </w:p>
    <w:tbl>
      <w:tblPr>
        <w:tblStyle w:val="TableGrid"/>
        <w:tblW w:w="108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970"/>
        <w:gridCol w:w="1440"/>
        <w:gridCol w:w="1440"/>
        <w:gridCol w:w="1440"/>
        <w:gridCol w:w="1440"/>
        <w:gridCol w:w="360"/>
        <w:gridCol w:w="360"/>
        <w:gridCol w:w="450"/>
        <w:gridCol w:w="360"/>
      </w:tblGrid>
      <w:tr w:rsidR="00344B83" w:rsidRPr="00D83623" w:rsidTr="00BC25B3">
        <w:trPr>
          <w:trHeight w:val="277"/>
        </w:trPr>
        <w:tc>
          <w:tcPr>
            <w:tcW w:w="540" w:type="dxa"/>
            <w:tcBorders>
              <w:top w:val="single" w:sz="4" w:space="0" w:color="auto"/>
              <w:left w:val="single" w:sz="4" w:space="0" w:color="auto"/>
              <w:bottom w:val="single" w:sz="4" w:space="0" w:color="auto"/>
              <w:right w:val="single" w:sz="4" w:space="0" w:color="auto"/>
            </w:tcBorders>
          </w:tcPr>
          <w:p w:rsidR="00344B83" w:rsidRPr="00D83623" w:rsidRDefault="00344B83" w:rsidP="00B5765E">
            <w:pPr>
              <w:tabs>
                <w:tab w:val="left" w:pos="180"/>
              </w:tabs>
              <w:rPr>
                <w:rFonts w:ascii="Verdana" w:hAnsi="Verdana"/>
                <w:b/>
                <w:color w:val="000000" w:themeColor="text1"/>
                <w:sz w:val="20"/>
                <w:szCs w:val="20"/>
              </w:rPr>
            </w:pPr>
            <w:r>
              <w:br w:type="page"/>
            </w:r>
          </w:p>
        </w:tc>
        <w:tc>
          <w:tcPr>
            <w:tcW w:w="2970" w:type="dxa"/>
            <w:tcBorders>
              <w:top w:val="single" w:sz="4" w:space="0" w:color="auto"/>
              <w:left w:val="single" w:sz="4" w:space="0" w:color="auto"/>
              <w:bottom w:val="single" w:sz="4" w:space="0" w:color="auto"/>
              <w:right w:val="single" w:sz="4" w:space="0" w:color="auto"/>
            </w:tcBorders>
          </w:tcPr>
          <w:p w:rsidR="00344B83" w:rsidRPr="000B2648" w:rsidRDefault="00344B83" w:rsidP="000B2648">
            <w:pPr>
              <w:tabs>
                <w:tab w:val="left" w:pos="1660"/>
                <w:tab w:val="left" w:pos="1661"/>
              </w:tabs>
              <w:ind w:right="-65"/>
              <w:jc w:val="both"/>
              <w:rPr>
                <w:rFonts w:ascii="Verdana" w:hAnsi="Verdana"/>
                <w:b/>
                <w:bCs/>
                <w:color w:val="000000" w:themeColor="text1"/>
                <w:sz w:val="18"/>
                <w:szCs w:val="18"/>
                <w:lang w:bidi="ur-PK"/>
              </w:rPr>
            </w:pPr>
            <w:r w:rsidRPr="000B2648">
              <w:rPr>
                <w:rFonts w:ascii="Verdana" w:hAnsi="Verdana"/>
                <w:b/>
                <w:bCs/>
                <w:color w:val="000000" w:themeColor="text1"/>
                <w:sz w:val="18"/>
                <w:szCs w:val="18"/>
              </w:rPr>
              <w:t xml:space="preserve">Questions                 </w:t>
            </w:r>
            <w:r w:rsidRPr="000B2648">
              <w:rPr>
                <w:rFonts w:ascii="Verdana" w:hAnsi="Verdana" w:hint="cs"/>
                <w:b/>
                <w:bCs/>
                <w:color w:val="000000" w:themeColor="text1"/>
                <w:sz w:val="18"/>
                <w:szCs w:val="18"/>
                <w:rtl/>
                <w:lang w:bidi="ur-PK"/>
              </w:rPr>
              <w:t xml:space="preserve">  سوال</w:t>
            </w:r>
          </w:p>
        </w:tc>
        <w:tc>
          <w:tcPr>
            <w:tcW w:w="1440" w:type="dxa"/>
            <w:tcBorders>
              <w:top w:val="single" w:sz="4" w:space="0" w:color="auto"/>
              <w:left w:val="single" w:sz="4" w:space="0" w:color="auto"/>
              <w:bottom w:val="single" w:sz="4" w:space="0" w:color="auto"/>
              <w:right w:val="single" w:sz="4" w:space="0" w:color="auto"/>
            </w:tcBorders>
          </w:tcPr>
          <w:p w:rsidR="00344B83" w:rsidRPr="000B2648" w:rsidRDefault="00344B83" w:rsidP="00B5765E">
            <w:pPr>
              <w:tabs>
                <w:tab w:val="left" w:pos="72"/>
              </w:tabs>
              <w:ind w:left="-108"/>
              <w:jc w:val="center"/>
              <w:rPr>
                <w:rFonts w:ascii="Verdana" w:hAnsi="Verdana"/>
                <w:b/>
                <w:color w:val="000000" w:themeColor="text1"/>
                <w:sz w:val="18"/>
                <w:szCs w:val="18"/>
              </w:rPr>
            </w:pPr>
            <w:r w:rsidRPr="000B2648">
              <w:rPr>
                <w:rFonts w:ascii="Verdana" w:hAnsi="Verdana"/>
                <w:b/>
                <w:color w:val="000000" w:themeColor="text1"/>
                <w:sz w:val="18"/>
                <w:szCs w:val="18"/>
              </w:rPr>
              <w:t>A</w:t>
            </w:r>
          </w:p>
        </w:tc>
        <w:tc>
          <w:tcPr>
            <w:tcW w:w="1440" w:type="dxa"/>
            <w:tcBorders>
              <w:top w:val="single" w:sz="4" w:space="0" w:color="auto"/>
              <w:left w:val="single" w:sz="4" w:space="0" w:color="auto"/>
              <w:bottom w:val="single" w:sz="4" w:space="0" w:color="auto"/>
              <w:right w:val="single" w:sz="4" w:space="0" w:color="auto"/>
            </w:tcBorders>
          </w:tcPr>
          <w:p w:rsidR="00344B83" w:rsidRPr="000B2648" w:rsidRDefault="00344B83" w:rsidP="00B5765E">
            <w:pPr>
              <w:tabs>
                <w:tab w:val="left" w:pos="180"/>
              </w:tabs>
              <w:jc w:val="center"/>
              <w:rPr>
                <w:rFonts w:ascii="Verdana" w:hAnsi="Verdana"/>
                <w:b/>
                <w:color w:val="000000" w:themeColor="text1"/>
                <w:sz w:val="18"/>
                <w:szCs w:val="18"/>
              </w:rPr>
            </w:pPr>
            <w:r w:rsidRPr="000B2648">
              <w:rPr>
                <w:rFonts w:ascii="Verdana" w:hAnsi="Verdana"/>
                <w:b/>
                <w:color w:val="000000" w:themeColor="text1"/>
                <w:sz w:val="18"/>
                <w:szCs w:val="18"/>
              </w:rPr>
              <w:t>B</w:t>
            </w:r>
          </w:p>
        </w:tc>
        <w:tc>
          <w:tcPr>
            <w:tcW w:w="1440" w:type="dxa"/>
            <w:tcBorders>
              <w:top w:val="single" w:sz="4" w:space="0" w:color="auto"/>
              <w:left w:val="single" w:sz="4" w:space="0" w:color="auto"/>
              <w:bottom w:val="single" w:sz="4" w:space="0" w:color="auto"/>
              <w:right w:val="single" w:sz="4" w:space="0" w:color="auto"/>
            </w:tcBorders>
          </w:tcPr>
          <w:p w:rsidR="00344B83" w:rsidRPr="000B2648" w:rsidRDefault="00344B83" w:rsidP="00B5765E">
            <w:pPr>
              <w:tabs>
                <w:tab w:val="left" w:pos="180"/>
              </w:tabs>
              <w:jc w:val="center"/>
              <w:rPr>
                <w:rFonts w:ascii="Verdana" w:hAnsi="Verdana"/>
                <w:b/>
                <w:color w:val="000000" w:themeColor="text1"/>
                <w:sz w:val="18"/>
                <w:szCs w:val="18"/>
              </w:rPr>
            </w:pPr>
            <w:r w:rsidRPr="000B2648">
              <w:rPr>
                <w:rFonts w:ascii="Verdana" w:hAnsi="Verdana"/>
                <w:b/>
                <w:color w:val="000000" w:themeColor="text1"/>
                <w:sz w:val="18"/>
                <w:szCs w:val="18"/>
              </w:rPr>
              <w:t>C</w:t>
            </w:r>
          </w:p>
        </w:tc>
        <w:tc>
          <w:tcPr>
            <w:tcW w:w="1440" w:type="dxa"/>
            <w:tcBorders>
              <w:top w:val="single" w:sz="4" w:space="0" w:color="auto"/>
              <w:left w:val="single" w:sz="4" w:space="0" w:color="auto"/>
              <w:bottom w:val="single" w:sz="4" w:space="0" w:color="auto"/>
              <w:right w:val="single" w:sz="4" w:space="0" w:color="auto"/>
            </w:tcBorders>
          </w:tcPr>
          <w:p w:rsidR="00344B83" w:rsidRPr="000B2648" w:rsidRDefault="00344B83" w:rsidP="00B5765E">
            <w:pPr>
              <w:tabs>
                <w:tab w:val="left" w:pos="72"/>
              </w:tabs>
              <w:ind w:left="-108"/>
              <w:jc w:val="center"/>
              <w:rPr>
                <w:rFonts w:ascii="Verdana" w:hAnsi="Verdana"/>
                <w:b/>
                <w:color w:val="000000" w:themeColor="text1"/>
                <w:sz w:val="18"/>
                <w:szCs w:val="18"/>
              </w:rPr>
            </w:pPr>
            <w:r w:rsidRPr="000B2648">
              <w:rPr>
                <w:rFonts w:ascii="Verdana" w:hAnsi="Verdana"/>
                <w:b/>
                <w:color w:val="000000" w:themeColor="text1"/>
                <w:sz w:val="18"/>
                <w:szCs w:val="18"/>
              </w:rPr>
              <w:t>D</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2D0CC7" w:rsidRDefault="00344B83" w:rsidP="00B5765E">
            <w:pPr>
              <w:tabs>
                <w:tab w:val="left" w:pos="72"/>
              </w:tabs>
              <w:ind w:left="-108" w:right="-18"/>
              <w:jc w:val="center"/>
              <w:rPr>
                <w:rFonts w:ascii="Verdana" w:hAnsi="Verdana"/>
                <w:b/>
                <w:color w:val="000000" w:themeColor="text1"/>
                <w:sz w:val="20"/>
                <w:szCs w:val="20"/>
              </w:rPr>
            </w:pPr>
            <w:r>
              <w:rPr>
                <w:rFonts w:ascii="Verdana" w:hAnsi="Verdana"/>
                <w:b/>
                <w:color w:val="000000" w:themeColor="text1"/>
                <w:sz w:val="20"/>
                <w:szCs w:val="20"/>
              </w:rPr>
              <w:t>A</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2D0CC7" w:rsidRDefault="00344B83" w:rsidP="00B5765E">
            <w:pPr>
              <w:tabs>
                <w:tab w:val="left" w:pos="180"/>
              </w:tabs>
              <w:ind w:right="-18"/>
              <w:jc w:val="center"/>
              <w:rPr>
                <w:rFonts w:ascii="Verdana" w:hAnsi="Verdana"/>
                <w:b/>
                <w:color w:val="000000" w:themeColor="text1"/>
                <w:sz w:val="20"/>
                <w:szCs w:val="20"/>
              </w:rPr>
            </w:pPr>
            <w:r>
              <w:rPr>
                <w:rFonts w:ascii="Verdana" w:hAnsi="Verdana"/>
                <w:b/>
                <w:color w:val="000000" w:themeColor="text1"/>
                <w:sz w:val="20"/>
                <w:szCs w:val="20"/>
              </w:rPr>
              <w:t>B</w:t>
            </w:r>
          </w:p>
        </w:tc>
        <w:tc>
          <w:tcPr>
            <w:tcW w:w="450" w:type="dxa"/>
            <w:tcBorders>
              <w:top w:val="single" w:sz="4" w:space="0" w:color="auto"/>
              <w:left w:val="single" w:sz="4" w:space="0" w:color="auto"/>
              <w:bottom w:val="single" w:sz="4" w:space="0" w:color="auto"/>
              <w:right w:val="single" w:sz="4" w:space="0" w:color="auto"/>
            </w:tcBorders>
            <w:vAlign w:val="center"/>
          </w:tcPr>
          <w:p w:rsidR="00344B83" w:rsidRPr="001B3D5F" w:rsidRDefault="00344B83" w:rsidP="00B5765E">
            <w:pPr>
              <w:tabs>
                <w:tab w:val="left" w:pos="180"/>
              </w:tabs>
              <w:ind w:right="-18"/>
              <w:jc w:val="center"/>
              <w:rPr>
                <w:rFonts w:ascii="Verdana" w:hAnsi="Verdana"/>
                <w:b/>
                <w:color w:val="000000" w:themeColor="text1"/>
                <w:sz w:val="20"/>
                <w:szCs w:val="20"/>
              </w:rPr>
            </w:pPr>
            <w:r w:rsidRPr="001B3D5F">
              <w:rPr>
                <w:rFonts w:ascii="Verdana" w:hAnsi="Verdana"/>
                <w:b/>
                <w:color w:val="000000" w:themeColor="text1"/>
                <w:sz w:val="20"/>
                <w:szCs w:val="20"/>
              </w:rPr>
              <w:t>C</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18"/>
              <w:jc w:val="center"/>
              <w:rPr>
                <w:rFonts w:ascii="Verdana" w:hAnsi="Verdana"/>
                <w:b/>
                <w:color w:val="000000" w:themeColor="text1"/>
                <w:sz w:val="20"/>
                <w:szCs w:val="20"/>
              </w:rPr>
            </w:pPr>
            <w:r>
              <w:rPr>
                <w:rFonts w:ascii="Verdana" w:hAnsi="Verdana"/>
                <w:b/>
                <w:color w:val="000000" w:themeColor="text1"/>
                <w:sz w:val="20"/>
                <w:szCs w:val="20"/>
              </w:rPr>
              <w:t>D</w:t>
            </w:r>
          </w:p>
        </w:tc>
      </w:tr>
      <w:tr w:rsidR="00344B83" w:rsidRPr="00D83623" w:rsidTr="00BC25B3">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w:t>
            </w:r>
          </w:p>
        </w:tc>
        <w:tc>
          <w:tcPr>
            <w:tcW w:w="2970" w:type="dxa"/>
            <w:tcBorders>
              <w:top w:val="single" w:sz="4" w:space="0" w:color="auto"/>
              <w:left w:val="single" w:sz="4" w:space="0" w:color="auto"/>
              <w:right w:val="single" w:sz="4" w:space="0" w:color="auto"/>
            </w:tcBorders>
            <w:vAlign w:val="center"/>
          </w:tcPr>
          <w:p w:rsidR="00344B83" w:rsidRPr="000B2648" w:rsidRDefault="00344B83" w:rsidP="000B2648">
            <w:pPr>
              <w:tabs>
                <w:tab w:val="left" w:pos="180"/>
              </w:tabs>
              <w:rPr>
                <w:rFonts w:ascii="Verdana" w:hAnsi="Verdana"/>
                <w:b/>
                <w:bCs/>
                <w:color w:val="000000" w:themeColor="text1"/>
                <w:sz w:val="18"/>
                <w:szCs w:val="18"/>
              </w:rPr>
            </w:pPr>
            <w:r w:rsidRPr="000B2648">
              <w:rPr>
                <w:rFonts w:ascii="Verdana" w:hAnsi="Verdana"/>
                <w:sz w:val="18"/>
                <w:szCs w:val="18"/>
              </w:rPr>
              <w:t>NADRA records are the:</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344B83" w:rsidP="0030395B">
            <w:pPr>
              <w:tabs>
                <w:tab w:val="left" w:pos="720"/>
                <w:tab w:val="left" w:pos="2550"/>
              </w:tabs>
              <w:jc w:val="center"/>
              <w:rPr>
                <w:rFonts w:ascii="Verdana" w:hAnsi="Verdana"/>
                <w:sz w:val="18"/>
                <w:szCs w:val="18"/>
              </w:rPr>
            </w:pPr>
            <w:r w:rsidRPr="000B2648">
              <w:rPr>
                <w:rFonts w:ascii="Verdana" w:hAnsi="Verdana"/>
                <w:sz w:val="18"/>
                <w:szCs w:val="18"/>
              </w:rPr>
              <w:t xml:space="preserve">Primary </w:t>
            </w:r>
          </w:p>
          <w:p w:rsidR="00344B83" w:rsidRPr="000B2648" w:rsidRDefault="00344B83" w:rsidP="0030395B">
            <w:pPr>
              <w:tabs>
                <w:tab w:val="left" w:pos="720"/>
                <w:tab w:val="left" w:pos="2550"/>
              </w:tabs>
              <w:jc w:val="center"/>
              <w:rPr>
                <w:rFonts w:ascii="Verdana" w:hAnsi="Verdana" w:cstheme="majorBidi"/>
                <w:sz w:val="18"/>
                <w:szCs w:val="18"/>
              </w:rPr>
            </w:pPr>
            <w:r w:rsidRPr="000B2648">
              <w:rPr>
                <w:rFonts w:ascii="Verdana" w:hAnsi="Verdana"/>
                <w:sz w:val="18"/>
                <w:szCs w:val="18"/>
              </w:rPr>
              <w:t>data</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344B83" w:rsidP="0030395B">
            <w:pPr>
              <w:tabs>
                <w:tab w:val="left" w:pos="720"/>
                <w:tab w:val="left" w:pos="2550"/>
              </w:tabs>
              <w:jc w:val="center"/>
              <w:rPr>
                <w:rFonts w:ascii="Verdana" w:hAnsi="Verdana" w:cstheme="majorBidi"/>
                <w:sz w:val="18"/>
                <w:szCs w:val="18"/>
              </w:rPr>
            </w:pPr>
            <w:r w:rsidRPr="000B2648">
              <w:rPr>
                <w:rFonts w:ascii="Verdana" w:hAnsi="Verdana"/>
                <w:sz w:val="18"/>
                <w:szCs w:val="18"/>
              </w:rPr>
              <w:t>Secondary data</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344B83" w:rsidP="0030395B">
            <w:pPr>
              <w:tabs>
                <w:tab w:val="left" w:pos="720"/>
                <w:tab w:val="left" w:pos="2550"/>
              </w:tabs>
              <w:jc w:val="center"/>
              <w:rPr>
                <w:rFonts w:ascii="Verdana" w:hAnsi="Verdana"/>
                <w:sz w:val="18"/>
                <w:szCs w:val="18"/>
              </w:rPr>
            </w:pPr>
            <w:r w:rsidRPr="000B2648">
              <w:rPr>
                <w:rFonts w:ascii="Verdana" w:hAnsi="Verdana"/>
                <w:sz w:val="18"/>
                <w:szCs w:val="18"/>
              </w:rPr>
              <w:t xml:space="preserve">Fictitious </w:t>
            </w:r>
          </w:p>
          <w:p w:rsidR="00344B83" w:rsidRPr="000B2648" w:rsidRDefault="00344B83" w:rsidP="0030395B">
            <w:pPr>
              <w:tabs>
                <w:tab w:val="left" w:pos="720"/>
                <w:tab w:val="left" w:pos="2550"/>
              </w:tabs>
              <w:jc w:val="center"/>
              <w:rPr>
                <w:rFonts w:ascii="Verdana" w:hAnsi="Verdana" w:cstheme="majorBidi"/>
                <w:sz w:val="18"/>
                <w:szCs w:val="18"/>
              </w:rPr>
            </w:pPr>
            <w:r w:rsidRPr="000B2648">
              <w:rPr>
                <w:rFonts w:ascii="Verdana" w:hAnsi="Verdana"/>
                <w:sz w:val="18"/>
                <w:szCs w:val="18"/>
              </w:rPr>
              <w:t>data</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344B83" w:rsidP="0030395B">
            <w:pPr>
              <w:tabs>
                <w:tab w:val="left" w:pos="720"/>
                <w:tab w:val="left" w:pos="2550"/>
              </w:tabs>
              <w:jc w:val="center"/>
              <w:rPr>
                <w:rFonts w:ascii="Verdana" w:hAnsi="Verdana"/>
                <w:sz w:val="18"/>
                <w:szCs w:val="18"/>
              </w:rPr>
            </w:pPr>
            <w:r w:rsidRPr="000B2648">
              <w:rPr>
                <w:rFonts w:ascii="Verdana" w:hAnsi="Verdana"/>
                <w:sz w:val="18"/>
                <w:szCs w:val="18"/>
              </w:rPr>
              <w:t xml:space="preserve">Official </w:t>
            </w:r>
          </w:p>
          <w:p w:rsidR="00344B83" w:rsidRPr="000B2648" w:rsidRDefault="00344B83" w:rsidP="0030395B">
            <w:pPr>
              <w:tabs>
                <w:tab w:val="left" w:pos="720"/>
                <w:tab w:val="left" w:pos="2550"/>
              </w:tabs>
              <w:jc w:val="center"/>
              <w:rPr>
                <w:rFonts w:ascii="Verdana" w:hAnsi="Verdana" w:cstheme="majorBidi"/>
                <w:sz w:val="18"/>
                <w:szCs w:val="18"/>
              </w:rPr>
            </w:pPr>
            <w:r w:rsidRPr="000B2648">
              <w:rPr>
                <w:rFonts w:ascii="Verdana" w:hAnsi="Verdana"/>
                <w:sz w:val="18"/>
                <w:szCs w:val="18"/>
              </w:rPr>
              <w:t>data</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9F07B8E" wp14:editId="79C0E660">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852F160" wp14:editId="2102DD7F">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5F82117" wp14:editId="1B1A1B91">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3A04398" wp14:editId="464E07B8">
                  <wp:extent cx="142875" cy="13535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890"/>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2.</w:t>
            </w:r>
          </w:p>
        </w:tc>
        <w:tc>
          <w:tcPr>
            <w:tcW w:w="2970" w:type="dxa"/>
            <w:tcBorders>
              <w:top w:val="single" w:sz="4" w:space="0" w:color="auto"/>
              <w:left w:val="single" w:sz="4" w:space="0" w:color="auto"/>
              <w:right w:val="single" w:sz="4" w:space="0" w:color="auto"/>
            </w:tcBorders>
            <w:vAlign w:val="center"/>
          </w:tcPr>
          <w:p w:rsidR="00344B83" w:rsidRPr="000B2648" w:rsidRDefault="00D70BD1" w:rsidP="000B2648">
            <w:pPr>
              <w:tabs>
                <w:tab w:val="left" w:pos="180"/>
              </w:tabs>
              <w:rPr>
                <w:rFonts w:ascii="Verdana" w:hAnsi="Verdana"/>
                <w:b/>
                <w:bCs/>
                <w:color w:val="000000" w:themeColor="text1"/>
                <w:sz w:val="18"/>
                <w:szCs w:val="18"/>
              </w:rPr>
            </w:pPr>
            <w:r w:rsidRPr="000B2648">
              <w:rPr>
                <w:rFonts w:ascii="Verdana" w:hAnsi="Verdana"/>
                <w:sz w:val="18"/>
                <w:szCs w:val="18"/>
              </w:rPr>
              <w:t>The word Statistics has been derived from the German word: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Statista</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Status</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Statistik</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
              </w:tabs>
              <w:ind w:left="-91" w:right="-106"/>
              <w:jc w:val="center"/>
              <w:rPr>
                <w:rFonts w:ascii="Verdana" w:hAnsi="Verdana" w:cstheme="majorBidi"/>
                <w:sz w:val="18"/>
                <w:szCs w:val="18"/>
              </w:rPr>
            </w:pPr>
            <w:r w:rsidRPr="000B2648">
              <w:rPr>
                <w:rFonts w:ascii="Verdana" w:hAnsi="Verdana"/>
                <w:sz w:val="18"/>
                <w:szCs w:val="18"/>
              </w:rPr>
              <w:t>Statistique</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CAC26F8" wp14:editId="535FDDEC">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FD17ACE" wp14:editId="42610308">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EBE2DB7" wp14:editId="00EC76DD">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A98A44D" wp14:editId="1CE3D14D">
                  <wp:extent cx="142875" cy="1353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3.</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0B2648">
            <w:pPr>
              <w:tabs>
                <w:tab w:val="left" w:pos="180"/>
              </w:tabs>
              <w:rPr>
                <w:rFonts w:ascii="Verdana" w:hAnsi="Verdana"/>
                <w:b/>
                <w:bCs/>
                <w:color w:val="000000" w:themeColor="text1"/>
                <w:sz w:val="18"/>
                <w:szCs w:val="18"/>
              </w:rPr>
            </w:pPr>
            <w:r w:rsidRPr="000B2648">
              <w:rPr>
                <w:rFonts w:ascii="Verdana" w:hAnsi="Verdana"/>
                <w:sz w:val="18"/>
                <w:szCs w:val="18"/>
              </w:rPr>
              <w:t>Eye colour is an example of:</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Discre</w:t>
            </w:r>
            <w:r w:rsidR="0036575A" w:rsidRPr="000B2648">
              <w:rPr>
                <w:rFonts w:ascii="Verdana" w:hAnsi="Verdana"/>
                <w:sz w:val="18"/>
                <w:szCs w:val="18"/>
              </w:rPr>
              <w:t>te</w:t>
            </w:r>
            <w:r w:rsidRPr="000B2648">
              <w:rPr>
                <w:rFonts w:ascii="Verdana" w:hAnsi="Verdana"/>
                <w:sz w:val="18"/>
                <w:szCs w:val="18"/>
              </w:rPr>
              <w:t xml:space="preserve"> variable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Continuous Variable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Qualitative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Finite variable</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C9964BB" wp14:editId="23BA42FC">
                  <wp:extent cx="142875" cy="1353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BA88A80" wp14:editId="4BD618E1">
                  <wp:extent cx="142875" cy="13535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F855B68" wp14:editId="6A10A5A8">
                  <wp:extent cx="142875" cy="13535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BB0080F" wp14:editId="4B31DBC0">
                  <wp:extent cx="142875" cy="1353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872"/>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4.</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0B2648">
            <w:pPr>
              <w:tabs>
                <w:tab w:val="left" w:pos="180"/>
              </w:tabs>
              <w:rPr>
                <w:rFonts w:ascii="Verdana" w:hAnsi="Verdana"/>
                <w:b/>
                <w:bCs/>
                <w:color w:val="000000" w:themeColor="text1"/>
                <w:sz w:val="18"/>
                <w:szCs w:val="18"/>
              </w:rPr>
            </w:pPr>
            <w:r w:rsidRPr="000B2648">
              <w:rPr>
                <w:rFonts w:ascii="Verdana" w:hAnsi="Verdana"/>
                <w:sz w:val="18"/>
                <w:szCs w:val="18"/>
              </w:rPr>
              <w:t>The graph of time series data is called: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Historigram</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Pie chart</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100</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D70BD1" w:rsidP="0030395B">
            <w:pPr>
              <w:tabs>
                <w:tab w:val="left" w:pos="720"/>
                <w:tab w:val="left" w:pos="2550"/>
              </w:tabs>
              <w:jc w:val="center"/>
              <w:rPr>
                <w:rFonts w:ascii="Verdana" w:hAnsi="Verdana" w:cstheme="majorBidi"/>
                <w:sz w:val="18"/>
                <w:szCs w:val="18"/>
              </w:rPr>
            </w:pPr>
            <w:r w:rsidRPr="000B2648">
              <w:rPr>
                <w:rFonts w:ascii="Verdana" w:hAnsi="Verdana"/>
                <w:sz w:val="18"/>
                <w:szCs w:val="18"/>
              </w:rPr>
              <w:t>Quarter</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16880AE" wp14:editId="411D573F">
                  <wp:extent cx="142875" cy="135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DA8E308" wp14:editId="731A66E5">
                  <wp:extent cx="142875" cy="1353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6EA59D9" wp14:editId="7785C101">
                  <wp:extent cx="142875" cy="135355"/>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14A4822" wp14:editId="79BE3B75">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890"/>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5.</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ED65ED" w:rsidP="000B2648">
            <w:pPr>
              <w:tabs>
                <w:tab w:val="left" w:pos="180"/>
              </w:tabs>
              <w:rPr>
                <w:rFonts w:ascii="Verdana" w:hAnsi="Verdana"/>
                <w:b/>
                <w:bCs/>
                <w:color w:val="000000" w:themeColor="text1"/>
                <w:sz w:val="18"/>
                <w:szCs w:val="18"/>
              </w:rPr>
            </w:pPr>
            <w:r w:rsidRPr="000B2648">
              <w:rPr>
                <w:rFonts w:ascii="Verdana" w:hAnsi="Verdana"/>
                <w:sz w:val="18"/>
                <w:szCs w:val="18"/>
              </w:rPr>
              <w:t>The sum of squared  deviations from mean is always:</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ED65ED" w:rsidP="0030395B">
            <w:pPr>
              <w:tabs>
                <w:tab w:val="left" w:pos="720"/>
                <w:tab w:val="left" w:pos="2550"/>
              </w:tabs>
              <w:jc w:val="center"/>
              <w:rPr>
                <w:rFonts w:ascii="Verdana" w:hAnsi="Verdana" w:cstheme="majorBidi"/>
                <w:sz w:val="18"/>
                <w:szCs w:val="18"/>
              </w:rPr>
            </w:pPr>
            <w:r w:rsidRPr="000B2648">
              <w:rPr>
                <w:rFonts w:ascii="Verdana" w:hAnsi="Verdana"/>
                <w:sz w:val="18"/>
                <w:szCs w:val="18"/>
              </w:rPr>
              <w:t>Minimum</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ED65ED" w:rsidP="0030395B">
            <w:pPr>
              <w:tabs>
                <w:tab w:val="left" w:pos="720"/>
                <w:tab w:val="left" w:pos="2550"/>
              </w:tabs>
              <w:jc w:val="center"/>
              <w:rPr>
                <w:rFonts w:ascii="Verdana" w:hAnsi="Verdana" w:cstheme="majorBidi"/>
                <w:sz w:val="18"/>
                <w:szCs w:val="18"/>
              </w:rPr>
            </w:pPr>
            <w:r w:rsidRPr="000B2648">
              <w:rPr>
                <w:rFonts w:ascii="Verdana" w:hAnsi="Verdana"/>
                <w:sz w:val="18"/>
                <w:szCs w:val="18"/>
              </w:rPr>
              <w:t>Maximum</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One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Zero</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C2B96AB" wp14:editId="4F3FD977">
                  <wp:extent cx="142875" cy="1353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F867EAC" wp14:editId="45B68186">
                  <wp:extent cx="142875" cy="1353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593C0E2" wp14:editId="105B515B">
                  <wp:extent cx="142875" cy="1353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A4CCCD4" wp14:editId="0F5AA069">
                  <wp:extent cx="142875" cy="1353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6.</w:t>
            </w:r>
          </w:p>
        </w:tc>
        <w:tc>
          <w:tcPr>
            <w:tcW w:w="2970" w:type="dxa"/>
            <w:vAlign w:val="center"/>
          </w:tcPr>
          <w:p w:rsidR="00344B83" w:rsidRPr="000B2648" w:rsidRDefault="00ED65ED" w:rsidP="000B2648">
            <w:pPr>
              <w:tabs>
                <w:tab w:val="left" w:pos="180"/>
              </w:tabs>
              <w:rPr>
                <w:rFonts w:ascii="Verdana" w:hAnsi="Verdana"/>
                <w:b/>
                <w:color w:val="000000" w:themeColor="text1"/>
                <w:sz w:val="18"/>
                <w:szCs w:val="18"/>
              </w:rPr>
            </w:pPr>
            <w:r w:rsidRPr="000B2648">
              <w:rPr>
                <w:rFonts w:ascii="Verdana" w:hAnsi="Verdana"/>
                <w:sz w:val="18"/>
                <w:szCs w:val="18"/>
              </w:rPr>
              <w:t>If mean of 5 values is 10, then the sum of the values will be:</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2</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15</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25</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50</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C0BF38C" wp14:editId="618B110F">
                  <wp:extent cx="142875" cy="1353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AFEBF17" wp14:editId="39F58FBA">
                  <wp:extent cx="142875" cy="1353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C979928" wp14:editId="7EDB4B0D">
                  <wp:extent cx="142875" cy="1353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DDB226A" wp14:editId="1AC41D8B">
                  <wp:extent cx="142875" cy="1353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7.</w:t>
            </w:r>
          </w:p>
        </w:tc>
        <w:tc>
          <w:tcPr>
            <w:tcW w:w="2970" w:type="dxa"/>
            <w:vAlign w:val="center"/>
          </w:tcPr>
          <w:p w:rsidR="00344B83" w:rsidRPr="000B2648" w:rsidRDefault="00ED65ED" w:rsidP="000B2648">
            <w:pPr>
              <w:tabs>
                <w:tab w:val="left" w:pos="180"/>
              </w:tabs>
              <w:rPr>
                <w:rFonts w:ascii="Verdana" w:hAnsi="Verdana"/>
                <w:b/>
                <w:color w:val="000000" w:themeColor="text1"/>
                <w:sz w:val="18"/>
                <w:szCs w:val="18"/>
              </w:rPr>
            </w:pPr>
            <w:r w:rsidRPr="000B2648">
              <w:rPr>
                <w:rFonts w:ascii="Verdana" w:hAnsi="Verdana"/>
                <w:sz w:val="18"/>
                <w:szCs w:val="18"/>
              </w:rPr>
              <w:t xml:space="preserve">Which of the following averages </w:t>
            </w:r>
            <w:r w:rsidR="008E0224" w:rsidRPr="000B2648">
              <w:rPr>
                <w:rFonts w:ascii="Verdana" w:hAnsi="Verdana"/>
                <w:sz w:val="18"/>
                <w:szCs w:val="18"/>
              </w:rPr>
              <w:t>is affected</w:t>
            </w:r>
            <w:r w:rsidRPr="000B2648">
              <w:rPr>
                <w:rFonts w:ascii="Verdana" w:hAnsi="Verdana"/>
                <w:sz w:val="18"/>
                <w:szCs w:val="18"/>
              </w:rPr>
              <w:t xml:space="preserve"> by extreme values?</w:t>
            </w:r>
          </w:p>
        </w:tc>
        <w:tc>
          <w:tcPr>
            <w:tcW w:w="1440" w:type="dxa"/>
            <w:vAlign w:val="center"/>
          </w:tcPr>
          <w:p w:rsidR="0030395B" w:rsidRDefault="00ED65ED" w:rsidP="0030395B">
            <w:pPr>
              <w:tabs>
                <w:tab w:val="left" w:pos="72"/>
              </w:tabs>
              <w:ind w:left="-91" w:right="-106"/>
              <w:jc w:val="center"/>
              <w:rPr>
                <w:rFonts w:ascii="Verdana" w:hAnsi="Verdana"/>
                <w:sz w:val="18"/>
                <w:szCs w:val="18"/>
              </w:rPr>
            </w:pPr>
            <w:r w:rsidRPr="000B2648">
              <w:rPr>
                <w:rFonts w:ascii="Verdana" w:hAnsi="Verdana"/>
                <w:sz w:val="18"/>
                <w:szCs w:val="18"/>
              </w:rPr>
              <w:t xml:space="preserve">Arithmetic </w:t>
            </w:r>
          </w:p>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mean</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Median</w:t>
            </w:r>
          </w:p>
        </w:tc>
        <w:tc>
          <w:tcPr>
            <w:tcW w:w="1440" w:type="dxa"/>
            <w:vAlign w:val="center"/>
          </w:tcPr>
          <w:p w:rsidR="00344B83" w:rsidRPr="000B2648" w:rsidRDefault="00ED65ED"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Mode</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G.M</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0AE1996" wp14:editId="62188341">
                  <wp:extent cx="142875" cy="1353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17046E1" wp14:editId="2B5BFFA7">
                  <wp:extent cx="142875" cy="1353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36B8250" wp14:editId="4E72E5F8">
                  <wp:extent cx="142875" cy="1353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8ED29B2" wp14:editId="2D6559E5">
                  <wp:extent cx="142875" cy="1353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8.</w:t>
            </w:r>
          </w:p>
        </w:tc>
        <w:tc>
          <w:tcPr>
            <w:tcW w:w="2970" w:type="dxa"/>
            <w:vAlign w:val="center"/>
          </w:tcPr>
          <w:p w:rsidR="00344B83" w:rsidRPr="000B2648" w:rsidRDefault="008E0224" w:rsidP="000B2648">
            <w:pPr>
              <w:tabs>
                <w:tab w:val="left" w:pos="180"/>
              </w:tabs>
              <w:rPr>
                <w:rFonts w:ascii="Verdana" w:hAnsi="Verdana"/>
                <w:b/>
                <w:color w:val="000000" w:themeColor="text1"/>
                <w:sz w:val="18"/>
                <w:szCs w:val="18"/>
              </w:rPr>
            </w:pPr>
            <w:r w:rsidRPr="000B2648">
              <w:rPr>
                <w:rFonts w:ascii="Verdana" w:hAnsi="Verdana"/>
                <w:sz w:val="18"/>
                <w:szCs w:val="18"/>
              </w:rPr>
              <w:t>The mean of the values 7,7,7,7,7,7 is:</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42</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7</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Zero</w:t>
            </w:r>
          </w:p>
        </w:tc>
        <w:tc>
          <w:tcPr>
            <w:tcW w:w="1440" w:type="dxa"/>
            <w:vAlign w:val="center"/>
          </w:tcPr>
          <w:p w:rsidR="00344B83" w:rsidRPr="0030395B" w:rsidRDefault="00A00844" w:rsidP="0030395B">
            <w:pPr>
              <w:tabs>
                <w:tab w:val="left" w:pos="72"/>
              </w:tabs>
              <w:ind w:left="-91" w:right="-106"/>
              <w:jc w:val="center"/>
              <w:rPr>
                <w:rFonts w:ascii="Verdana" w:hAnsi="Verdana"/>
                <w:bCs/>
                <w:color w:val="000000" w:themeColor="text1"/>
              </w:rPr>
            </w:pPr>
            <m:oMathPara>
              <m:oMath>
                <m:rad>
                  <m:radPr>
                    <m:degHide m:val="1"/>
                    <m:ctrlPr>
                      <w:rPr>
                        <w:rFonts w:ascii="Cambria Math" w:hAnsi="Cambria Math"/>
                        <w:i/>
                      </w:rPr>
                    </m:ctrlPr>
                  </m:radPr>
                  <m:deg/>
                  <m:e>
                    <m:r>
                      <w:rPr>
                        <w:rFonts w:ascii="Cambria Math" w:hAnsi="Cambria Math"/>
                      </w:rPr>
                      <m:t>7</m:t>
                    </m:r>
                  </m:e>
                </m:rad>
              </m:oMath>
            </m:oMathPara>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43683EE" wp14:editId="5A6FFDDA">
                  <wp:extent cx="142875" cy="13535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56A7D79" wp14:editId="315C464D">
                  <wp:extent cx="142875" cy="13535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4E8A85D" wp14:editId="6C8FAB09">
                  <wp:extent cx="142875" cy="13535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EA15B66" wp14:editId="6F3C3DE1">
                  <wp:extent cx="142875" cy="13535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9.</w:t>
            </w:r>
          </w:p>
        </w:tc>
        <w:tc>
          <w:tcPr>
            <w:tcW w:w="2970" w:type="dxa"/>
            <w:vAlign w:val="center"/>
          </w:tcPr>
          <w:p w:rsidR="00344B83" w:rsidRPr="000B2648" w:rsidRDefault="008E0224" w:rsidP="000B2648">
            <w:pPr>
              <w:tabs>
                <w:tab w:val="left" w:pos="180"/>
              </w:tabs>
              <w:rPr>
                <w:rFonts w:ascii="Verdana" w:hAnsi="Verdana"/>
                <w:b/>
                <w:color w:val="000000" w:themeColor="text1"/>
                <w:sz w:val="18"/>
                <w:szCs w:val="18"/>
              </w:rPr>
            </w:pPr>
            <w:r w:rsidRPr="000B2648">
              <w:rPr>
                <w:rFonts w:ascii="Verdana" w:hAnsi="Verdana"/>
                <w:sz w:val="18"/>
                <w:szCs w:val="18"/>
              </w:rPr>
              <w:t>The empirical relationship between mean, median and mode is Mode= _________.</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3 mean-2</w:t>
            </w:r>
            <w:r w:rsidR="0030395B">
              <w:rPr>
                <w:rFonts w:ascii="Verdana" w:hAnsi="Verdana"/>
                <w:sz w:val="18"/>
                <w:szCs w:val="18"/>
              </w:rPr>
              <w:t xml:space="preserve"> </w:t>
            </w:r>
            <w:r w:rsidRPr="000B2648">
              <w:rPr>
                <w:rFonts w:ascii="Verdana" w:hAnsi="Verdana"/>
                <w:sz w:val="18"/>
                <w:szCs w:val="18"/>
              </w:rPr>
              <w:t>Median</w:t>
            </w:r>
          </w:p>
        </w:tc>
        <w:tc>
          <w:tcPr>
            <w:tcW w:w="1440" w:type="dxa"/>
            <w:vAlign w:val="center"/>
          </w:tcPr>
          <w:p w:rsidR="0030395B"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2Mean-</w:t>
            </w:r>
          </w:p>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3</w:t>
            </w:r>
            <w:r w:rsidR="0030395B">
              <w:rPr>
                <w:rFonts w:ascii="Verdana" w:hAnsi="Verdana"/>
                <w:sz w:val="18"/>
                <w:szCs w:val="18"/>
              </w:rPr>
              <w:t xml:space="preserve"> </w:t>
            </w:r>
            <w:r w:rsidRPr="000B2648">
              <w:rPr>
                <w:rFonts w:ascii="Verdana" w:hAnsi="Verdana"/>
                <w:sz w:val="18"/>
                <w:szCs w:val="18"/>
              </w:rPr>
              <w:t>median</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3 median-2</w:t>
            </w:r>
            <w:r w:rsidR="0030395B">
              <w:rPr>
                <w:rFonts w:ascii="Verdana" w:hAnsi="Verdana"/>
                <w:sz w:val="18"/>
                <w:szCs w:val="18"/>
              </w:rPr>
              <w:t xml:space="preserve"> </w:t>
            </w:r>
            <w:r w:rsidRPr="000B2648">
              <w:rPr>
                <w:rFonts w:ascii="Verdana" w:hAnsi="Verdana"/>
                <w:sz w:val="18"/>
                <w:szCs w:val="18"/>
              </w:rPr>
              <w:t>mean</w:t>
            </w:r>
          </w:p>
        </w:tc>
        <w:tc>
          <w:tcPr>
            <w:tcW w:w="1440" w:type="dxa"/>
            <w:vAlign w:val="center"/>
          </w:tcPr>
          <w:p w:rsidR="0030395B"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2 median-</w:t>
            </w:r>
          </w:p>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3</w:t>
            </w:r>
            <w:r w:rsidR="0030395B">
              <w:rPr>
                <w:rFonts w:ascii="Verdana" w:hAnsi="Verdana"/>
                <w:sz w:val="18"/>
                <w:szCs w:val="18"/>
              </w:rPr>
              <w:t xml:space="preserve"> </w:t>
            </w:r>
            <w:r w:rsidRPr="000B2648">
              <w:rPr>
                <w:rFonts w:ascii="Verdana" w:hAnsi="Verdana"/>
                <w:sz w:val="18"/>
                <w:szCs w:val="18"/>
              </w:rPr>
              <w:t>mean</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AEDAB98" wp14:editId="4ADCB2DF">
                  <wp:extent cx="142875" cy="135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FC6E7E3" wp14:editId="5CBA9EE5">
                  <wp:extent cx="142875" cy="13535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E6E9034" wp14:editId="729F12FF">
                  <wp:extent cx="142875" cy="13535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BA8C76E" wp14:editId="74F7BE78">
                  <wp:extent cx="142875" cy="135355"/>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lastRenderedPageBreak/>
              <w:t>10.</w:t>
            </w:r>
          </w:p>
        </w:tc>
        <w:tc>
          <w:tcPr>
            <w:tcW w:w="2970" w:type="dxa"/>
            <w:vAlign w:val="center"/>
          </w:tcPr>
          <w:p w:rsidR="00344B83" w:rsidRPr="000B2648" w:rsidRDefault="008E0224" w:rsidP="000B2648">
            <w:pPr>
              <w:tabs>
                <w:tab w:val="left" w:pos="180"/>
              </w:tabs>
              <w:rPr>
                <w:rFonts w:ascii="Verdana" w:hAnsi="Verdana"/>
                <w:b/>
                <w:color w:val="000000" w:themeColor="text1"/>
                <w:sz w:val="18"/>
                <w:szCs w:val="18"/>
              </w:rPr>
            </w:pPr>
            <w:r w:rsidRPr="000B2648">
              <w:rPr>
                <w:rFonts w:ascii="Verdana" w:hAnsi="Verdana"/>
                <w:sz w:val="18"/>
                <w:szCs w:val="18"/>
              </w:rPr>
              <w:t>If X and Y are two independent random variables, Var(x)=4 and Var(Y)=9, then Var(2X+y) is:</w:t>
            </w:r>
          </w:p>
        </w:tc>
        <w:tc>
          <w:tcPr>
            <w:tcW w:w="1440" w:type="dxa"/>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cstheme="majorBidi"/>
                <w:sz w:val="18"/>
                <w:szCs w:val="18"/>
              </w:rPr>
              <w:t>13</w:t>
            </w:r>
          </w:p>
        </w:tc>
        <w:tc>
          <w:tcPr>
            <w:tcW w:w="1440" w:type="dxa"/>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cstheme="majorBidi"/>
                <w:sz w:val="18"/>
                <w:szCs w:val="18"/>
              </w:rPr>
              <w:t>17</w:t>
            </w:r>
          </w:p>
        </w:tc>
        <w:tc>
          <w:tcPr>
            <w:tcW w:w="1440" w:type="dxa"/>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cstheme="majorBidi"/>
                <w:sz w:val="18"/>
                <w:szCs w:val="18"/>
              </w:rPr>
              <w:t>25</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bCs/>
                <w:color w:val="000000" w:themeColor="text1"/>
                <w:sz w:val="18"/>
                <w:szCs w:val="18"/>
              </w:rPr>
              <w:t>26</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2AB2117" wp14:editId="4A2121EF">
                  <wp:extent cx="142875" cy="135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41F989A" wp14:editId="7B2E306C">
                  <wp:extent cx="142875" cy="1353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6048F67" wp14:editId="67FE391C">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EE1C715" wp14:editId="569F3749">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890"/>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sz w:val="20"/>
                <w:szCs w:val="20"/>
              </w:rPr>
              <w:br w:type="page"/>
            </w:r>
            <w:r w:rsidRPr="00DE1F0E">
              <w:rPr>
                <w:rFonts w:ascii="Verdana" w:hAnsi="Verdana"/>
                <w:b/>
                <w:color w:val="000000" w:themeColor="text1"/>
                <w:sz w:val="20"/>
                <w:szCs w:val="20"/>
              </w:rPr>
              <w:t>11.</w:t>
            </w:r>
          </w:p>
        </w:tc>
        <w:tc>
          <w:tcPr>
            <w:tcW w:w="2970" w:type="dxa"/>
            <w:tcBorders>
              <w:top w:val="single" w:sz="4" w:space="0" w:color="auto"/>
              <w:left w:val="single" w:sz="4" w:space="0" w:color="auto"/>
              <w:right w:val="single" w:sz="4" w:space="0" w:color="auto"/>
            </w:tcBorders>
            <w:vAlign w:val="center"/>
          </w:tcPr>
          <w:p w:rsidR="00344B83" w:rsidRPr="000B2648" w:rsidRDefault="008E0224" w:rsidP="000B2648">
            <w:pPr>
              <w:tabs>
                <w:tab w:val="left" w:pos="180"/>
              </w:tabs>
              <w:rPr>
                <w:rFonts w:ascii="Verdana" w:hAnsi="Verdana"/>
                <w:b/>
                <w:bCs/>
                <w:color w:val="000000" w:themeColor="text1"/>
                <w:sz w:val="18"/>
                <w:szCs w:val="18"/>
              </w:rPr>
            </w:pPr>
            <w:r w:rsidRPr="000B2648">
              <w:rPr>
                <w:rFonts w:ascii="Verdana" w:hAnsi="Verdana"/>
                <w:sz w:val="18"/>
                <w:szCs w:val="18"/>
              </w:rPr>
              <w:t>In fixed base method the base period should be: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Pervious year quantity</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8E0224" w:rsidP="0030395B">
            <w:pPr>
              <w:tabs>
                <w:tab w:val="left" w:pos="720"/>
                <w:tab w:val="left" w:pos="2550"/>
              </w:tabs>
              <w:jc w:val="center"/>
              <w:rPr>
                <w:rFonts w:ascii="Verdana" w:hAnsi="Verdana"/>
                <w:sz w:val="18"/>
                <w:szCs w:val="18"/>
              </w:rPr>
            </w:pPr>
            <w:r w:rsidRPr="000B2648">
              <w:rPr>
                <w:rFonts w:ascii="Verdana" w:hAnsi="Verdana"/>
                <w:sz w:val="18"/>
                <w:szCs w:val="18"/>
              </w:rPr>
              <w:t xml:space="preserve">Not </w:t>
            </w:r>
          </w:p>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fixed</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30395B" w:rsidP="0030395B">
            <w:pPr>
              <w:tabs>
                <w:tab w:val="left" w:pos="720"/>
                <w:tab w:val="left" w:pos="2550"/>
              </w:tabs>
              <w:jc w:val="center"/>
              <w:rPr>
                <w:rFonts w:ascii="Verdana" w:hAnsi="Verdana"/>
                <w:sz w:val="18"/>
                <w:szCs w:val="18"/>
              </w:rPr>
            </w:pPr>
            <w:r w:rsidRPr="000B2648">
              <w:rPr>
                <w:rFonts w:ascii="Verdana" w:hAnsi="Verdana"/>
                <w:sz w:val="18"/>
                <w:szCs w:val="18"/>
              </w:rPr>
              <w:t>F</w:t>
            </w:r>
            <w:r w:rsidR="008E0224" w:rsidRPr="000B2648">
              <w:rPr>
                <w:rFonts w:ascii="Verdana" w:hAnsi="Verdana"/>
                <w:sz w:val="18"/>
                <w:szCs w:val="18"/>
              </w:rPr>
              <w:t xml:space="preserve">ixed </w:t>
            </w:r>
          </w:p>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year</w:t>
            </w:r>
          </w:p>
        </w:tc>
        <w:tc>
          <w:tcPr>
            <w:tcW w:w="1440" w:type="dxa"/>
            <w:tcBorders>
              <w:top w:val="single" w:sz="4" w:space="0" w:color="auto"/>
              <w:left w:val="single" w:sz="4" w:space="0" w:color="auto"/>
              <w:bottom w:val="single" w:sz="4" w:space="0" w:color="auto"/>
              <w:right w:val="single" w:sz="4" w:space="0" w:color="auto"/>
            </w:tcBorders>
            <w:vAlign w:val="center"/>
          </w:tcPr>
          <w:p w:rsidR="0030395B" w:rsidRDefault="008E0224" w:rsidP="0030395B">
            <w:pPr>
              <w:tabs>
                <w:tab w:val="left" w:pos="720"/>
                <w:tab w:val="left" w:pos="2550"/>
              </w:tabs>
              <w:jc w:val="center"/>
              <w:rPr>
                <w:rFonts w:ascii="Verdana" w:hAnsi="Verdana"/>
                <w:sz w:val="18"/>
                <w:szCs w:val="18"/>
              </w:rPr>
            </w:pPr>
            <w:r w:rsidRPr="000B2648">
              <w:rPr>
                <w:rFonts w:ascii="Verdana" w:hAnsi="Verdana"/>
                <w:sz w:val="18"/>
                <w:szCs w:val="18"/>
              </w:rPr>
              <w:t xml:space="preserve">Preceding </w:t>
            </w:r>
          </w:p>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year</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B58987A" wp14:editId="40DE7D9A">
                  <wp:extent cx="142875" cy="13535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2854B65" wp14:editId="3EAA4259">
                  <wp:extent cx="142875" cy="13535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4C03650" wp14:editId="7CF056B4">
                  <wp:extent cx="142875" cy="1353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2B3B27B6" wp14:editId="176F2F63">
                  <wp:extent cx="142875" cy="1353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1250"/>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12.</w:t>
            </w:r>
          </w:p>
        </w:tc>
        <w:tc>
          <w:tcPr>
            <w:tcW w:w="2970" w:type="dxa"/>
            <w:tcBorders>
              <w:top w:val="single" w:sz="4" w:space="0" w:color="auto"/>
              <w:left w:val="single" w:sz="4" w:space="0" w:color="auto"/>
              <w:right w:val="single" w:sz="4" w:space="0" w:color="auto"/>
            </w:tcBorders>
            <w:vAlign w:val="center"/>
          </w:tcPr>
          <w:p w:rsidR="00344B83" w:rsidRPr="000B2648" w:rsidRDefault="008E0224" w:rsidP="000B2648">
            <w:pPr>
              <w:tabs>
                <w:tab w:val="left" w:pos="180"/>
              </w:tabs>
              <w:rPr>
                <w:rFonts w:ascii="Verdana" w:hAnsi="Verdana"/>
                <w:b/>
                <w:bCs/>
                <w:color w:val="000000" w:themeColor="text1"/>
                <w:sz w:val="18"/>
                <w:szCs w:val="18"/>
              </w:rPr>
            </w:pPr>
            <w:r w:rsidRPr="000B2648">
              <w:rPr>
                <w:rFonts w:ascii="Verdana" w:hAnsi="Verdana"/>
                <w:sz w:val="18"/>
                <w:szCs w:val="18"/>
              </w:rPr>
              <w:t>Which index number helps the government to formulate economic policies and determine the wages of employees:</w:t>
            </w:r>
          </w:p>
        </w:tc>
        <w:tc>
          <w:tcPr>
            <w:tcW w:w="1440" w:type="dxa"/>
            <w:tcBorders>
              <w:top w:val="single" w:sz="4" w:space="0" w:color="auto"/>
              <w:left w:val="single" w:sz="4" w:space="0" w:color="auto"/>
              <w:bottom w:val="single" w:sz="4" w:space="0" w:color="auto"/>
              <w:right w:val="single" w:sz="4" w:space="0" w:color="auto"/>
            </w:tcBorders>
            <w:vAlign w:val="center"/>
          </w:tcPr>
          <w:p w:rsidR="000B2648"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 xml:space="preserve">Whole sale </w:t>
            </w:r>
          </w:p>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price index</w:t>
            </w:r>
          </w:p>
        </w:tc>
        <w:tc>
          <w:tcPr>
            <w:tcW w:w="1440" w:type="dxa"/>
            <w:tcBorders>
              <w:top w:val="single" w:sz="4" w:space="0" w:color="auto"/>
              <w:left w:val="single" w:sz="4" w:space="0" w:color="auto"/>
              <w:bottom w:val="single" w:sz="4" w:space="0" w:color="auto"/>
              <w:right w:val="single" w:sz="4" w:space="0" w:color="auto"/>
            </w:tcBorders>
            <w:vAlign w:val="center"/>
          </w:tcPr>
          <w:p w:rsidR="000B2648"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 xml:space="preserve">Consumer </w:t>
            </w:r>
          </w:p>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price index</w:t>
            </w:r>
          </w:p>
        </w:tc>
        <w:tc>
          <w:tcPr>
            <w:tcW w:w="1440" w:type="dxa"/>
            <w:tcBorders>
              <w:top w:val="single" w:sz="4" w:space="0" w:color="auto"/>
              <w:left w:val="single" w:sz="4" w:space="0" w:color="auto"/>
              <w:bottom w:val="single" w:sz="4" w:space="0" w:color="auto"/>
              <w:right w:val="single" w:sz="4" w:space="0" w:color="auto"/>
            </w:tcBorders>
            <w:vAlign w:val="center"/>
          </w:tcPr>
          <w:p w:rsidR="000B2648"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 xml:space="preserve">Quantity </w:t>
            </w:r>
          </w:p>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index</w:t>
            </w:r>
          </w:p>
        </w:tc>
        <w:tc>
          <w:tcPr>
            <w:tcW w:w="1440" w:type="dxa"/>
            <w:tcBorders>
              <w:top w:val="single" w:sz="4" w:space="0" w:color="auto"/>
              <w:left w:val="single" w:sz="4" w:space="0" w:color="auto"/>
              <w:bottom w:val="single" w:sz="4" w:space="0" w:color="auto"/>
              <w:right w:val="single" w:sz="4" w:space="0" w:color="auto"/>
            </w:tcBorders>
            <w:vAlign w:val="center"/>
          </w:tcPr>
          <w:p w:rsidR="000B2648"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 xml:space="preserve">Simple </w:t>
            </w:r>
          </w:p>
          <w:p w:rsidR="00344B83" w:rsidRPr="000B2648" w:rsidRDefault="008E0224" w:rsidP="0030395B">
            <w:pPr>
              <w:tabs>
                <w:tab w:val="left" w:pos="72"/>
              </w:tabs>
              <w:ind w:left="-91" w:right="-106"/>
              <w:jc w:val="center"/>
              <w:rPr>
                <w:rFonts w:ascii="Verdana" w:hAnsi="Verdana" w:cstheme="majorBidi"/>
                <w:sz w:val="18"/>
                <w:szCs w:val="18"/>
              </w:rPr>
            </w:pPr>
            <w:r w:rsidRPr="000B2648">
              <w:rPr>
                <w:rFonts w:ascii="Verdana" w:hAnsi="Verdana"/>
                <w:sz w:val="18"/>
                <w:szCs w:val="18"/>
              </w:rPr>
              <w:t>index</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68FCA34" wp14:editId="454D048F">
                  <wp:extent cx="142875" cy="1353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6B4A95B" wp14:editId="4BD1E5DE">
                  <wp:extent cx="142875" cy="1353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E6C5F5F" wp14:editId="2E93A4AB">
                  <wp:extent cx="142875" cy="1353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120EFD6" wp14:editId="179DDC08">
                  <wp:extent cx="142875" cy="1353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881"/>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13.</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0B2648">
            <w:pPr>
              <w:tabs>
                <w:tab w:val="left" w:pos="180"/>
              </w:tabs>
              <w:rPr>
                <w:rFonts w:ascii="Verdana" w:hAnsi="Verdana"/>
                <w:b/>
                <w:bCs/>
                <w:color w:val="000000" w:themeColor="text1"/>
                <w:sz w:val="18"/>
                <w:szCs w:val="18"/>
              </w:rPr>
            </w:pPr>
            <w:r w:rsidRPr="000B2648">
              <w:rPr>
                <w:rFonts w:ascii="Verdana" w:hAnsi="Verdana"/>
                <w:sz w:val="18"/>
                <w:szCs w:val="18"/>
              </w:rPr>
              <w:t>The independent variable is also called: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Regressand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Explanatory Variable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Predicted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Explained variable</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82E64A8" wp14:editId="06D85900">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4DB11EB" wp14:editId="534B31B2">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6BE64E4" wp14:editId="51312F88">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6F950CA" wp14:editId="059D542A">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14.</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0B2648">
            <w:pPr>
              <w:tabs>
                <w:tab w:val="left" w:pos="180"/>
              </w:tabs>
              <w:rPr>
                <w:rFonts w:ascii="Verdana" w:hAnsi="Verdana"/>
                <w:b/>
                <w:bCs/>
                <w:color w:val="000000" w:themeColor="text1"/>
                <w:sz w:val="18"/>
                <w:szCs w:val="18"/>
              </w:rPr>
            </w:pPr>
            <w:r w:rsidRPr="000B2648">
              <w:rPr>
                <w:rFonts w:ascii="Verdana" w:hAnsi="Verdana"/>
                <w:sz w:val="18"/>
                <w:szCs w:val="18"/>
              </w:rPr>
              <w:t>The value of correlation coefficient lies between:</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0 and 1</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-1 to 0</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-1 to +1</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-2 to +2</w:t>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2A8A979" wp14:editId="6B7A4046">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C00BBE9" wp14:editId="5335A47F">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4BF48795" wp14:editId="7F024B19">
                  <wp:extent cx="142875" cy="1353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bottom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607F479" wp14:editId="4A3A7922">
                  <wp:extent cx="142875" cy="1353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rPr>
          <w:trHeight w:val="962"/>
        </w:trPr>
        <w:tc>
          <w:tcPr>
            <w:tcW w:w="540" w:type="dxa"/>
            <w:tcBorders>
              <w:top w:val="single" w:sz="4" w:space="0" w:color="auto"/>
              <w:left w:val="single" w:sz="4" w:space="0" w:color="auto"/>
              <w:bottom w:val="single" w:sz="4" w:space="0" w:color="auto"/>
              <w:right w:val="single" w:sz="4" w:space="0" w:color="auto"/>
            </w:tcBorders>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15.</w:t>
            </w:r>
          </w:p>
        </w:tc>
        <w:tc>
          <w:tcPr>
            <w:tcW w:w="297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0B2648">
            <w:pPr>
              <w:tabs>
                <w:tab w:val="left" w:pos="180"/>
              </w:tabs>
              <w:rPr>
                <w:rFonts w:ascii="Verdana" w:hAnsi="Verdana"/>
                <w:b/>
                <w:bCs/>
                <w:color w:val="000000" w:themeColor="text1"/>
                <w:sz w:val="18"/>
                <w:szCs w:val="18"/>
              </w:rPr>
            </w:pPr>
            <w:r w:rsidRPr="000B2648">
              <w:rPr>
                <w:rFonts w:ascii="Verdana" w:hAnsi="Verdana"/>
                <w:sz w:val="18"/>
                <w:szCs w:val="18"/>
              </w:rPr>
              <w:t>In positive correlation problem both variables move in</w:t>
            </w:r>
            <w:r w:rsidR="000B2648">
              <w:rPr>
                <w:rFonts w:ascii="Verdana" w:hAnsi="Verdana"/>
                <w:sz w:val="18"/>
                <w:szCs w:val="18"/>
              </w:rPr>
              <w:t xml:space="preserve"> _________ </w:t>
            </w:r>
            <w:r w:rsidRPr="000B2648">
              <w:rPr>
                <w:rFonts w:ascii="Verdana" w:hAnsi="Verdana"/>
                <w:sz w:val="18"/>
                <w:szCs w:val="18"/>
              </w:rPr>
              <w:t>direction:</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Equal</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0"/>
                <w:tab w:val="left" w:pos="2550"/>
              </w:tabs>
              <w:jc w:val="center"/>
              <w:rPr>
                <w:rFonts w:ascii="Verdana" w:hAnsi="Verdana" w:cstheme="majorBidi"/>
                <w:sz w:val="18"/>
                <w:szCs w:val="18"/>
              </w:rPr>
            </w:pPr>
            <w:r w:rsidRPr="000B2648">
              <w:rPr>
                <w:rFonts w:ascii="Verdana" w:hAnsi="Verdana"/>
                <w:sz w:val="18"/>
                <w:szCs w:val="18"/>
              </w:rPr>
              <w:t>same</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Fixed</w:t>
            </w:r>
          </w:p>
        </w:tc>
        <w:tc>
          <w:tcPr>
            <w:tcW w:w="1440" w:type="dxa"/>
            <w:tcBorders>
              <w:top w:val="single" w:sz="4" w:space="0" w:color="auto"/>
              <w:left w:val="single" w:sz="4" w:space="0" w:color="auto"/>
              <w:bottom w:val="single" w:sz="4" w:space="0" w:color="auto"/>
              <w:right w:val="single" w:sz="4" w:space="0" w:color="auto"/>
            </w:tcBorders>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Not same</w:t>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8BFA0FE" wp14:editId="2A8FFC07">
                  <wp:extent cx="142875" cy="1353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0C46485" wp14:editId="39512333">
                  <wp:extent cx="142875" cy="1353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78C0301E" wp14:editId="0002F1E1">
                  <wp:extent cx="142875" cy="1353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tcBorders>
              <w:top w:val="single" w:sz="4" w:space="0" w:color="auto"/>
              <w:left w:val="single" w:sz="4" w:space="0" w:color="auto"/>
              <w:right w:val="single" w:sz="4" w:space="0" w:color="auto"/>
            </w:tcBorders>
            <w:vAlign w:val="center"/>
          </w:tcPr>
          <w:p w:rsidR="00344B83" w:rsidRPr="00D83623" w:rsidRDefault="00344B83" w:rsidP="00B5765E">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C05E556" wp14:editId="593BC83E">
                  <wp:extent cx="142875" cy="1353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16.</w:t>
            </w:r>
          </w:p>
        </w:tc>
        <w:tc>
          <w:tcPr>
            <w:tcW w:w="2970" w:type="dxa"/>
            <w:vAlign w:val="center"/>
          </w:tcPr>
          <w:p w:rsidR="00344B83" w:rsidRPr="000B2648" w:rsidRDefault="008E0224" w:rsidP="000B2648">
            <w:pPr>
              <w:tabs>
                <w:tab w:val="left" w:pos="180"/>
              </w:tabs>
              <w:rPr>
                <w:rFonts w:ascii="Verdana" w:hAnsi="Verdana"/>
                <w:b/>
                <w:color w:val="000000" w:themeColor="text1"/>
                <w:sz w:val="18"/>
                <w:szCs w:val="18"/>
              </w:rPr>
            </w:pPr>
            <w:r w:rsidRPr="000B2648">
              <w:rPr>
                <w:rFonts w:ascii="Verdana" w:hAnsi="Verdana"/>
                <w:sz w:val="18"/>
                <w:szCs w:val="18"/>
              </w:rPr>
              <w:t>Floods are example of which component of time series:</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Seasonal variation</w:t>
            </w:r>
          </w:p>
        </w:tc>
        <w:tc>
          <w:tcPr>
            <w:tcW w:w="1440" w:type="dxa"/>
            <w:vAlign w:val="center"/>
          </w:tcPr>
          <w:p w:rsidR="008E0224"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Secular variation</w:t>
            </w:r>
          </w:p>
          <w:p w:rsidR="00344B83" w:rsidRPr="000B2648" w:rsidRDefault="00344B83" w:rsidP="0030395B">
            <w:pPr>
              <w:rPr>
                <w:rFonts w:ascii="Verdana" w:hAnsi="Verdana"/>
                <w:sz w:val="18"/>
                <w:szCs w:val="18"/>
              </w:rPr>
            </w:pP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Cyclical variation</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Random variation</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6EC8853" wp14:editId="3B3684F6">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5979CAC" wp14:editId="14623B05">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77EDBB4" wp14:editId="78BF344C">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5A463262" wp14:editId="5207AD4C">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344B83" w:rsidRPr="00D83623" w:rsidTr="00BC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540" w:type="dxa"/>
            <w:vAlign w:val="center"/>
          </w:tcPr>
          <w:p w:rsidR="00344B83" w:rsidRPr="00DE1F0E" w:rsidRDefault="00344B83" w:rsidP="00B5765E">
            <w:pPr>
              <w:tabs>
                <w:tab w:val="left" w:pos="72"/>
              </w:tabs>
              <w:ind w:left="-18" w:right="-54"/>
              <w:rPr>
                <w:rFonts w:ascii="Verdana" w:hAnsi="Verdana"/>
                <w:b/>
                <w:color w:val="000000" w:themeColor="text1"/>
                <w:sz w:val="20"/>
                <w:szCs w:val="20"/>
              </w:rPr>
            </w:pPr>
            <w:r w:rsidRPr="00DE1F0E">
              <w:rPr>
                <w:rFonts w:ascii="Verdana" w:hAnsi="Verdana"/>
                <w:b/>
                <w:color w:val="000000" w:themeColor="text1"/>
                <w:sz w:val="20"/>
                <w:szCs w:val="20"/>
              </w:rPr>
              <w:t>17.</w:t>
            </w:r>
          </w:p>
        </w:tc>
        <w:tc>
          <w:tcPr>
            <w:tcW w:w="2970" w:type="dxa"/>
            <w:vAlign w:val="center"/>
          </w:tcPr>
          <w:p w:rsidR="00344B83" w:rsidRPr="000B2648" w:rsidRDefault="008E0224" w:rsidP="000B2648">
            <w:pPr>
              <w:tabs>
                <w:tab w:val="left" w:pos="180"/>
              </w:tabs>
              <w:rPr>
                <w:rFonts w:ascii="Verdana" w:hAnsi="Verdana"/>
                <w:b/>
                <w:color w:val="000000" w:themeColor="text1"/>
                <w:sz w:val="18"/>
                <w:szCs w:val="18"/>
              </w:rPr>
            </w:pPr>
            <w:r w:rsidRPr="000B2648">
              <w:rPr>
                <w:rFonts w:ascii="Verdana" w:hAnsi="Verdana"/>
                <w:sz w:val="18"/>
                <w:szCs w:val="18"/>
              </w:rPr>
              <w:t>A time series consist of:</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Short-term variations</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Long term variation</w:t>
            </w:r>
          </w:p>
        </w:tc>
        <w:tc>
          <w:tcPr>
            <w:tcW w:w="1440" w:type="dxa"/>
            <w:vAlign w:val="center"/>
          </w:tcPr>
          <w:p w:rsidR="00344B83" w:rsidRPr="000B2648" w:rsidRDefault="008E0224" w:rsidP="0030395B">
            <w:pPr>
              <w:tabs>
                <w:tab w:val="left" w:pos="72"/>
              </w:tabs>
              <w:ind w:left="-91" w:right="-106"/>
              <w:jc w:val="center"/>
              <w:rPr>
                <w:rFonts w:ascii="Verdana" w:hAnsi="Verdana"/>
                <w:bCs/>
                <w:color w:val="000000" w:themeColor="text1"/>
                <w:sz w:val="18"/>
                <w:szCs w:val="18"/>
              </w:rPr>
            </w:pPr>
            <w:r w:rsidRPr="000B2648">
              <w:rPr>
                <w:rFonts w:ascii="Verdana" w:hAnsi="Verdana"/>
                <w:sz w:val="18"/>
                <w:szCs w:val="18"/>
              </w:rPr>
              <w:t>Irregular variation</w:t>
            </w:r>
          </w:p>
        </w:tc>
        <w:tc>
          <w:tcPr>
            <w:tcW w:w="1440" w:type="dxa"/>
            <w:vAlign w:val="center"/>
          </w:tcPr>
          <w:p w:rsidR="0030395B" w:rsidRDefault="008E0224" w:rsidP="0030395B">
            <w:pPr>
              <w:tabs>
                <w:tab w:val="left" w:pos="72"/>
              </w:tabs>
              <w:ind w:left="-91" w:right="-106"/>
              <w:jc w:val="center"/>
              <w:rPr>
                <w:rFonts w:ascii="Verdana" w:hAnsi="Verdana"/>
                <w:sz w:val="18"/>
                <w:szCs w:val="18"/>
              </w:rPr>
            </w:pPr>
            <w:r w:rsidRPr="000B2648">
              <w:rPr>
                <w:rFonts w:ascii="Verdana" w:hAnsi="Verdana"/>
                <w:sz w:val="18"/>
                <w:szCs w:val="18"/>
              </w:rPr>
              <w:t xml:space="preserve">All of </w:t>
            </w:r>
          </w:p>
          <w:p w:rsidR="00344B83" w:rsidRPr="000B2648" w:rsidRDefault="0030395B" w:rsidP="0030395B">
            <w:pPr>
              <w:tabs>
                <w:tab w:val="left" w:pos="72"/>
              </w:tabs>
              <w:ind w:left="-91" w:right="-106"/>
              <w:jc w:val="center"/>
              <w:rPr>
                <w:rFonts w:ascii="Verdana" w:hAnsi="Verdana"/>
                <w:bCs/>
                <w:color w:val="000000" w:themeColor="text1"/>
                <w:sz w:val="18"/>
                <w:szCs w:val="18"/>
              </w:rPr>
            </w:pPr>
            <w:r>
              <w:rPr>
                <w:rFonts w:ascii="Verdana" w:hAnsi="Verdana"/>
                <w:sz w:val="18"/>
                <w:szCs w:val="18"/>
              </w:rPr>
              <w:t>these</w:t>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02CCCAAA" wp14:editId="05879D19">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3EA28A8C" wp14:editId="7CA9EBBF">
                  <wp:extent cx="142875" cy="1353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1DC5F992" wp14:editId="4F042131">
                  <wp:extent cx="142875" cy="1353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0" w:type="dxa"/>
            <w:vAlign w:val="center"/>
          </w:tcPr>
          <w:p w:rsidR="00344B83" w:rsidRPr="00D83623" w:rsidRDefault="00344B83" w:rsidP="0030395B">
            <w:pPr>
              <w:tabs>
                <w:tab w:val="left" w:pos="72"/>
              </w:tabs>
              <w:ind w:left="-108" w:right="-63"/>
              <w:jc w:val="center"/>
              <w:rPr>
                <w:rFonts w:ascii="Verdana" w:hAnsi="Verdana"/>
                <w:b/>
                <w:color w:val="000000" w:themeColor="text1"/>
                <w:sz w:val="20"/>
                <w:szCs w:val="20"/>
              </w:rPr>
            </w:pPr>
            <w:r w:rsidRPr="00D83623">
              <w:rPr>
                <w:rFonts w:ascii="Verdana" w:hAnsi="Verdana"/>
                <w:b/>
                <w:bCs/>
                <w:noProof/>
                <w:color w:val="000000" w:themeColor="text1"/>
                <w:sz w:val="20"/>
                <w:szCs w:val="20"/>
              </w:rPr>
              <w:drawing>
                <wp:inline distT="0" distB="0" distL="0" distR="0" wp14:anchorId="6C7A35C1" wp14:editId="276D2EF7">
                  <wp:extent cx="142875" cy="1353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DA45E8" w:rsidRDefault="00283404" w:rsidP="0035236B">
      <w:pPr>
        <w:rPr>
          <w:b/>
          <w:bCs/>
          <w:sz w:val="20"/>
          <w:szCs w:val="20"/>
        </w:rPr>
      </w:pPr>
      <w:r>
        <w:br w:type="page"/>
      </w:r>
    </w:p>
    <w:p w:rsidR="006A0D88" w:rsidRPr="00BC69CE" w:rsidRDefault="006A0D88" w:rsidP="006A0D88">
      <w:pPr>
        <w:pStyle w:val="ListParagraph"/>
        <w:spacing w:after="0" w:line="240" w:lineRule="auto"/>
        <w:ind w:left="-720" w:right="-783"/>
        <w:jc w:val="center"/>
        <w:rPr>
          <w:rFonts w:ascii="Verdana" w:hAnsi="Verdana" w:cstheme="majorBidi"/>
          <w:b/>
          <w:bCs/>
          <w:sz w:val="60"/>
          <w:szCs w:val="60"/>
        </w:rPr>
      </w:pPr>
      <w:r w:rsidRPr="00BC69CE">
        <w:rPr>
          <w:rFonts w:ascii="Verdana" w:hAnsi="Verdana" w:cstheme="majorBidi"/>
          <w:b/>
          <w:bCs/>
          <w:noProof/>
          <w:sz w:val="60"/>
          <w:szCs w:val="60"/>
        </w:rPr>
        <w:drawing>
          <wp:anchor distT="0" distB="0" distL="114300" distR="114300" simplePos="0" relativeHeight="251760128" behindDoc="0" locked="0" layoutInCell="1" allowOverlap="1" wp14:anchorId="5DECD161" wp14:editId="6129522C">
            <wp:simplePos x="0" y="0"/>
            <wp:positionH relativeFrom="column">
              <wp:posOffset>-102068</wp:posOffset>
            </wp:positionH>
            <wp:positionV relativeFrom="paragraph">
              <wp:posOffset>-103505</wp:posOffset>
            </wp:positionV>
            <wp:extent cx="1158933" cy="1173708"/>
            <wp:effectExtent l="0" t="0" r="3175" b="7620"/>
            <wp:wrapNone/>
            <wp:docPr id="273" name="Picture 273"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933" cy="11737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9CE">
        <w:rPr>
          <w:rFonts w:ascii="Verdana" w:hAnsi="Verdana" w:cstheme="majorBidi"/>
          <w:b/>
          <w:bCs/>
          <w:sz w:val="60"/>
          <w:szCs w:val="60"/>
        </w:rPr>
        <w:t xml:space="preserve">       HCCS</w:t>
      </w:r>
      <w:r w:rsidRPr="00BC69CE">
        <w:rPr>
          <w:rFonts w:ascii="Verdana" w:hAnsi="Verdana"/>
          <w:b/>
          <w:bCs/>
          <w:sz w:val="60"/>
          <w:szCs w:val="60"/>
        </w:rPr>
        <w:t xml:space="preserve"> </w:t>
      </w:r>
      <w:r w:rsidRPr="00BC69CE">
        <w:rPr>
          <w:rFonts w:ascii="Verdana" w:hAnsi="Verdana" w:cstheme="majorBidi"/>
          <w:b/>
          <w:bCs/>
          <w:sz w:val="60"/>
          <w:szCs w:val="60"/>
        </w:rPr>
        <w:t>Educational System</w:t>
      </w:r>
    </w:p>
    <w:p w:rsidR="006A0D88" w:rsidRPr="0072563B" w:rsidRDefault="006A0D88" w:rsidP="007C0308">
      <w:pPr>
        <w:spacing w:after="0"/>
        <w:jc w:val="center"/>
        <w:rPr>
          <w:rFonts w:ascii="Bookman Old Style" w:hAnsi="Bookman Old Style" w:cstheme="majorBidi"/>
          <w:b/>
          <w:bCs/>
          <w:sz w:val="40"/>
          <w:szCs w:val="40"/>
        </w:rPr>
      </w:pPr>
      <w:r w:rsidRPr="0072563B">
        <w:rPr>
          <w:rFonts w:ascii="Bookman Old Style" w:hAnsi="Bookman Old Style" w:cstheme="majorBidi"/>
          <w:b/>
          <w:bCs/>
          <w:sz w:val="36"/>
          <w:szCs w:val="36"/>
        </w:rPr>
        <w:t xml:space="preserve">     </w:t>
      </w:r>
      <w:r w:rsidRPr="0072563B">
        <w:rPr>
          <w:rFonts w:ascii="Bookman Old Style" w:hAnsi="Bookman Old Style" w:cstheme="majorBidi"/>
          <w:b/>
          <w:bCs/>
          <w:sz w:val="32"/>
          <w:szCs w:val="32"/>
        </w:rPr>
        <w:t xml:space="preserve"> (PRE – BOARD EXAM, 202</w:t>
      </w:r>
      <w:r w:rsidR="007C0308">
        <w:rPr>
          <w:rFonts w:ascii="Bookman Old Style" w:hAnsi="Bookman Old Style" w:cstheme="majorBidi"/>
          <w:b/>
          <w:bCs/>
          <w:sz w:val="32"/>
          <w:szCs w:val="32"/>
        </w:rPr>
        <w:t>4</w:t>
      </w:r>
      <w:r w:rsidRPr="0072563B">
        <w:rPr>
          <w:rFonts w:ascii="Bookman Old Style" w:hAnsi="Bookman Old Style" w:cstheme="majorBidi"/>
          <w:b/>
          <w:bCs/>
          <w:sz w:val="32"/>
          <w:szCs w:val="32"/>
        </w:rPr>
        <w:t>)</w:t>
      </w:r>
    </w:p>
    <w:p w:rsidR="006A0D88" w:rsidRPr="00433C4A" w:rsidRDefault="006A0D88" w:rsidP="006A0D88">
      <w:pPr>
        <w:tabs>
          <w:tab w:val="left" w:pos="4050"/>
          <w:tab w:val="right" w:pos="10440"/>
        </w:tabs>
        <w:spacing w:after="0"/>
        <w:jc w:val="center"/>
        <w:rPr>
          <w:rFonts w:ascii="Bookman Old Style" w:hAnsi="Bookman Old Style"/>
          <w:b/>
          <w:bCs/>
          <w:noProof/>
          <w:sz w:val="48"/>
          <w:szCs w:val="48"/>
        </w:rPr>
      </w:pPr>
      <w:r w:rsidRPr="00433C4A">
        <w:rPr>
          <w:rFonts w:ascii="Bookman Old Style" w:hAnsi="Bookman Old Style"/>
          <w:b/>
          <w:bCs/>
          <w:noProof/>
          <w:sz w:val="48"/>
          <w:szCs w:val="48"/>
        </w:rPr>
        <w:t xml:space="preserve">    </w:t>
      </w:r>
      <w:r>
        <w:rPr>
          <w:rFonts w:ascii="Bookman Old Style" w:hAnsi="Bookman Old Style"/>
          <w:b/>
          <w:bCs/>
          <w:noProof/>
          <w:sz w:val="48"/>
          <w:szCs w:val="48"/>
        </w:rPr>
        <w:t>STATISTICS</w:t>
      </w:r>
      <w:r w:rsidRPr="00433C4A">
        <w:rPr>
          <w:rFonts w:ascii="Bookman Old Style" w:hAnsi="Bookman Old Style"/>
          <w:b/>
          <w:bCs/>
          <w:noProof/>
          <w:sz w:val="48"/>
          <w:szCs w:val="48"/>
        </w:rPr>
        <w:t xml:space="preserve">  </w:t>
      </w:r>
      <w:r>
        <w:rPr>
          <w:rFonts w:ascii="Bookman Old Style" w:hAnsi="Bookman Old Style"/>
          <w:b/>
          <w:bCs/>
          <w:noProof/>
          <w:sz w:val="48"/>
          <w:szCs w:val="48"/>
        </w:rPr>
        <w:t xml:space="preserve">  </w:t>
      </w:r>
      <w:r w:rsidRPr="00433C4A">
        <w:rPr>
          <w:rFonts w:ascii="Bookman Old Style" w:hAnsi="Bookman Old Style"/>
          <w:b/>
          <w:bCs/>
          <w:noProof/>
          <w:sz w:val="48"/>
          <w:szCs w:val="48"/>
        </w:rPr>
        <w:t xml:space="preserve"> </w:t>
      </w:r>
      <w:r>
        <w:rPr>
          <w:rFonts w:ascii="Bookman Old Style" w:hAnsi="Bookman Old Style"/>
          <w:b/>
          <w:bCs/>
          <w:noProof/>
          <w:sz w:val="48"/>
          <w:szCs w:val="48"/>
        </w:rPr>
        <w:t>HSSC–</w:t>
      </w:r>
      <w:r w:rsidRPr="00433C4A">
        <w:rPr>
          <w:rFonts w:ascii="Bookman Old Style" w:hAnsi="Bookman Old Style"/>
          <w:b/>
          <w:bCs/>
          <w:noProof/>
          <w:sz w:val="48"/>
          <w:szCs w:val="48"/>
        </w:rPr>
        <w:t>I</w:t>
      </w:r>
    </w:p>
    <w:tbl>
      <w:tblPr>
        <w:tblStyle w:val="TableGrid"/>
        <w:tblW w:w="107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6A0D88" w:rsidTr="0064333E">
        <w:trPr>
          <w:trHeight w:val="252"/>
        </w:trPr>
        <w:tc>
          <w:tcPr>
            <w:tcW w:w="10717" w:type="dxa"/>
            <w:tcBorders>
              <w:bottom w:val="single" w:sz="4" w:space="0" w:color="auto"/>
            </w:tcBorders>
          </w:tcPr>
          <w:p w:rsidR="006A0D88" w:rsidRPr="00586893" w:rsidRDefault="006A0D88" w:rsidP="0064333E">
            <w:pPr>
              <w:tabs>
                <w:tab w:val="left" w:pos="720"/>
                <w:tab w:val="left" w:pos="2550"/>
                <w:tab w:val="right" w:pos="10501"/>
              </w:tabs>
              <w:spacing w:line="276" w:lineRule="auto"/>
              <w:rPr>
                <w:rFonts w:ascii="Verdana" w:hAnsi="Verdana" w:cstheme="majorBidi"/>
                <w:b/>
                <w:bCs/>
                <w:sz w:val="24"/>
                <w:szCs w:val="24"/>
              </w:rPr>
            </w:pPr>
            <w:r w:rsidRPr="00586893">
              <w:rPr>
                <w:rFonts w:ascii="Verdana" w:hAnsi="Verdana" w:cstheme="majorBidi"/>
                <w:b/>
                <w:bCs/>
                <w:sz w:val="24"/>
                <w:szCs w:val="24"/>
              </w:rPr>
              <w:t>Time allowed: 2</w:t>
            </w:r>
            <w:r>
              <w:rPr>
                <w:rFonts w:ascii="Verdana" w:hAnsi="Verdana" w:cstheme="majorBidi"/>
                <w:b/>
                <w:bCs/>
                <w:sz w:val="24"/>
                <w:szCs w:val="24"/>
              </w:rPr>
              <w:t>:3</w:t>
            </w:r>
            <w:r w:rsidRPr="00586893">
              <w:rPr>
                <w:rFonts w:ascii="Verdana" w:hAnsi="Verdana" w:cstheme="majorBidi"/>
                <w:b/>
                <w:bCs/>
                <w:sz w:val="24"/>
                <w:szCs w:val="24"/>
              </w:rPr>
              <w:t xml:space="preserve">5 </w:t>
            </w:r>
            <w:r>
              <w:rPr>
                <w:rFonts w:ascii="Verdana" w:hAnsi="Verdana" w:cstheme="majorBidi"/>
                <w:b/>
                <w:bCs/>
                <w:sz w:val="24"/>
                <w:szCs w:val="24"/>
              </w:rPr>
              <w:t>Hours</w:t>
            </w:r>
            <w:r>
              <w:rPr>
                <w:rFonts w:ascii="Verdana" w:hAnsi="Verdana" w:cstheme="majorBidi"/>
                <w:b/>
                <w:bCs/>
                <w:sz w:val="24"/>
                <w:szCs w:val="24"/>
              </w:rPr>
              <w:tab/>
              <w:t>Total Marks Section B and C: 68</w:t>
            </w:r>
          </w:p>
        </w:tc>
      </w:tr>
      <w:tr w:rsidR="006A0D88" w:rsidTr="0064333E">
        <w:tc>
          <w:tcPr>
            <w:tcW w:w="10717" w:type="dxa"/>
            <w:tcBorders>
              <w:top w:val="single" w:sz="4" w:space="0" w:color="auto"/>
              <w:bottom w:val="single" w:sz="4" w:space="0" w:color="auto"/>
            </w:tcBorders>
          </w:tcPr>
          <w:p w:rsidR="006A0D88" w:rsidRPr="0017077F" w:rsidRDefault="006A0D88" w:rsidP="00671156">
            <w:pPr>
              <w:pBdr>
                <w:bottom w:val="single" w:sz="12" w:space="1" w:color="auto"/>
              </w:pBdr>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cstheme="majorBidi"/>
                <w:b/>
                <w:bCs/>
                <w:sz w:val="18"/>
                <w:szCs w:val="18"/>
              </w:rPr>
              <w:t xml:space="preserve">Attempt any FOURTEEN parts from Section ‘B’ </w:t>
            </w:r>
            <w:r w:rsidRPr="00B7583D">
              <w:rPr>
                <w:rFonts w:ascii="Verdana" w:hAnsi="Verdana" w:cstheme="majorBidi"/>
                <w:b/>
                <w:bCs/>
                <w:sz w:val="18"/>
                <w:szCs w:val="18"/>
              </w:rPr>
              <w:t xml:space="preserve">and any </w:t>
            </w:r>
            <w:r>
              <w:rPr>
                <w:rFonts w:ascii="Verdana" w:hAnsi="Verdana" w:cstheme="majorBidi"/>
                <w:b/>
                <w:bCs/>
                <w:sz w:val="18"/>
                <w:szCs w:val="18"/>
              </w:rPr>
              <w:t>two Questions from Section ‘</w:t>
            </w:r>
            <w:r w:rsidR="00671156">
              <w:rPr>
                <w:rFonts w:ascii="Verdana" w:hAnsi="Verdana" w:cstheme="majorBidi"/>
                <w:b/>
                <w:bCs/>
                <w:sz w:val="18"/>
                <w:szCs w:val="18"/>
              </w:rPr>
              <w:t>C</w:t>
            </w:r>
            <w:r>
              <w:rPr>
                <w:rFonts w:ascii="Verdana" w:hAnsi="Verdana" w:cstheme="majorBidi"/>
                <w:b/>
                <w:bCs/>
                <w:sz w:val="18"/>
                <w:szCs w:val="18"/>
              </w:rPr>
              <w:t xml:space="preserve">’ </w:t>
            </w:r>
            <w:r w:rsidRPr="00B7583D">
              <w:rPr>
                <w:rFonts w:ascii="Verdana" w:hAnsi="Verdana" w:cstheme="majorBidi"/>
                <w:b/>
                <w:bCs/>
                <w:sz w:val="18"/>
                <w:szCs w:val="18"/>
              </w:rPr>
              <w:t xml:space="preserve">on the </w:t>
            </w:r>
            <w:r>
              <w:rPr>
                <w:rFonts w:ascii="Verdana" w:hAnsi="Verdana" w:cstheme="majorBidi"/>
                <w:b/>
                <w:bCs/>
                <w:sz w:val="18"/>
                <w:szCs w:val="18"/>
              </w:rPr>
              <w:tab/>
            </w:r>
            <w:r w:rsidRPr="00B7583D">
              <w:rPr>
                <w:rFonts w:ascii="Verdana" w:hAnsi="Verdana" w:cstheme="majorBidi"/>
                <w:b/>
                <w:bCs/>
                <w:sz w:val="18"/>
                <w:szCs w:val="18"/>
              </w:rPr>
              <w:t>separately provided answer book. Use supplementary</w:t>
            </w:r>
            <w:r w:rsidR="007B2590">
              <w:rPr>
                <w:rFonts w:ascii="Verdana" w:hAnsi="Verdana" w:cstheme="majorBidi"/>
                <w:b/>
                <w:bCs/>
                <w:sz w:val="18"/>
                <w:szCs w:val="18"/>
              </w:rPr>
              <w:t xml:space="preserve"> answer sheet i.e., Sheet B if </w:t>
            </w:r>
            <w:r w:rsidRPr="00B7583D">
              <w:rPr>
                <w:rFonts w:ascii="Verdana" w:hAnsi="Verdana" w:cstheme="majorBidi"/>
                <w:b/>
                <w:bCs/>
                <w:sz w:val="18"/>
                <w:szCs w:val="18"/>
              </w:rPr>
              <w:t>required.</w:t>
            </w:r>
            <w:r>
              <w:rPr>
                <w:rFonts w:ascii="Verdana" w:hAnsi="Verdana" w:cstheme="majorBidi"/>
                <w:b/>
                <w:bCs/>
                <w:sz w:val="18"/>
                <w:szCs w:val="18"/>
              </w:rPr>
              <w:t xml:space="preserve"> </w:t>
            </w:r>
            <w:r>
              <w:rPr>
                <w:rFonts w:ascii="Verdana" w:hAnsi="Verdana" w:cstheme="majorBidi"/>
                <w:b/>
                <w:bCs/>
                <w:sz w:val="18"/>
                <w:szCs w:val="18"/>
              </w:rPr>
              <w:tab/>
            </w:r>
            <w:r w:rsidRPr="00B31042">
              <w:rPr>
                <w:rFonts w:ascii="Verdana" w:hAnsi="Verdana" w:cs="Times New Roman"/>
                <w:b/>
                <w:sz w:val="18"/>
                <w:szCs w:val="18"/>
              </w:rPr>
              <w:t>Write your answer neatly and legibly.</w:t>
            </w:r>
          </w:p>
        </w:tc>
      </w:tr>
    </w:tbl>
    <w:p w:rsidR="006A0D88" w:rsidRPr="00693CD7" w:rsidRDefault="006A0D88" w:rsidP="006A0D88">
      <w:pPr>
        <w:spacing w:after="0"/>
        <w:ind w:left="-900" w:right="-900"/>
        <w:rPr>
          <w:b/>
          <w:bCs/>
          <w:sz w:val="6"/>
          <w:szCs w:val="6"/>
        </w:rPr>
      </w:pPr>
    </w:p>
    <w:p w:rsidR="006A0D88" w:rsidRPr="00D56A7E" w:rsidRDefault="006A0D88" w:rsidP="006A0D88">
      <w:pPr>
        <w:spacing w:after="0"/>
        <w:jc w:val="center"/>
        <w:rPr>
          <w:rFonts w:ascii="Verdana" w:hAnsi="Verdana" w:cs="Times New Roman"/>
          <w:b/>
          <w:u w:val="single"/>
        </w:rPr>
      </w:pPr>
      <w:r w:rsidRPr="00D56A7E">
        <w:rPr>
          <w:rFonts w:ascii="Verdana" w:hAnsi="Verdana" w:cs="Times New Roman"/>
          <w:b/>
          <w:u w:val="single"/>
        </w:rPr>
        <w:t xml:space="preserve">SECTION-B (Marks </w:t>
      </w:r>
      <w:r>
        <w:rPr>
          <w:rFonts w:ascii="Verdana" w:hAnsi="Verdana" w:cs="Times New Roman"/>
          <w:b/>
          <w:u w:val="single"/>
        </w:rPr>
        <w:t>42</w:t>
      </w:r>
      <w:r w:rsidRPr="00D56A7E">
        <w:rPr>
          <w:rFonts w:ascii="Verdana" w:hAnsi="Verdana" w:cs="Times New Roman"/>
          <w:b/>
          <w:u w:val="single"/>
        </w:rPr>
        <w:t>)</w:t>
      </w:r>
    </w:p>
    <w:p w:rsidR="006A0D88" w:rsidRPr="00D95AA7" w:rsidRDefault="006A0D88" w:rsidP="006A0D88">
      <w:pPr>
        <w:spacing w:after="0" w:line="276" w:lineRule="auto"/>
        <w:ind w:left="-90" w:right="-963"/>
        <w:rPr>
          <w:rFonts w:ascii="Verdana" w:hAnsi="Verdana" w:cs="Times New Roman"/>
          <w:b/>
          <w:sz w:val="18"/>
          <w:szCs w:val="18"/>
        </w:rPr>
      </w:pPr>
      <w:r w:rsidRPr="00D95AA7">
        <w:rPr>
          <w:rFonts w:ascii="Verdana" w:hAnsi="Verdana" w:cs="Times New Roman"/>
          <w:b/>
          <w:sz w:val="18"/>
          <w:szCs w:val="18"/>
        </w:rPr>
        <w:t>Q.2</w:t>
      </w:r>
      <w:r w:rsidRPr="00D95AA7">
        <w:rPr>
          <w:rFonts w:ascii="Verdana" w:hAnsi="Verdana" w:cs="Times New Roman"/>
          <w:b/>
          <w:sz w:val="18"/>
          <w:szCs w:val="18"/>
        </w:rPr>
        <w:tab/>
        <w:t>Attempt any FOURTEEN questions. All questions carry equal marks.</w:t>
      </w:r>
      <w:r w:rsidRPr="00D95AA7">
        <w:rPr>
          <w:rFonts w:ascii="Verdana" w:hAnsi="Verdana" w:cs="Times New Roman"/>
          <w:b/>
          <w:sz w:val="18"/>
          <w:szCs w:val="18"/>
        </w:rPr>
        <w:tab/>
        <w:t xml:space="preserve">     </w:t>
      </w:r>
      <w:r>
        <w:rPr>
          <w:rFonts w:ascii="Verdana" w:hAnsi="Verdana" w:cs="Times New Roman"/>
          <w:b/>
          <w:sz w:val="18"/>
          <w:szCs w:val="18"/>
        </w:rPr>
        <w:tab/>
        <w:t xml:space="preserve">          </w:t>
      </w:r>
      <w:r w:rsidRPr="00D95AA7">
        <w:rPr>
          <w:rFonts w:ascii="Verdana" w:hAnsi="Verdana" w:cs="Times New Roman"/>
          <w:b/>
          <w:sz w:val="18"/>
          <w:szCs w:val="18"/>
        </w:rPr>
        <w:t>(14 x 3 = 42)</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 xml:space="preserve">Differentiate between </w:t>
      </w:r>
      <w:r>
        <w:rPr>
          <w:rFonts w:ascii="Verdana" w:hAnsi="Verdana"/>
          <w:sz w:val="18"/>
          <w:szCs w:val="18"/>
        </w:rPr>
        <w:t>G</w:t>
      </w:r>
      <w:r w:rsidRPr="00283404">
        <w:rPr>
          <w:rFonts w:ascii="Verdana" w:hAnsi="Verdana"/>
          <w:sz w:val="18"/>
          <w:szCs w:val="18"/>
        </w:rPr>
        <w:t xml:space="preserve">rouped and </w:t>
      </w:r>
      <w:r>
        <w:rPr>
          <w:rFonts w:ascii="Verdana" w:hAnsi="Verdana"/>
          <w:sz w:val="18"/>
          <w:szCs w:val="18"/>
        </w:rPr>
        <w:t>U</w:t>
      </w:r>
      <w:r w:rsidRPr="00283404">
        <w:rPr>
          <w:rFonts w:ascii="Verdana" w:hAnsi="Verdana"/>
          <w:sz w:val="18"/>
          <w:szCs w:val="18"/>
        </w:rPr>
        <w:t>ngrouped data</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 xml:space="preserve">Differentiate between </w:t>
      </w:r>
      <w:r>
        <w:rPr>
          <w:rFonts w:ascii="Verdana" w:hAnsi="Verdana"/>
          <w:sz w:val="18"/>
          <w:szCs w:val="18"/>
        </w:rPr>
        <w:t>Q</w:t>
      </w:r>
      <w:r w:rsidRPr="00283404">
        <w:rPr>
          <w:rFonts w:ascii="Verdana" w:hAnsi="Verdana"/>
          <w:sz w:val="18"/>
          <w:szCs w:val="18"/>
        </w:rPr>
        <w:t xml:space="preserve">ualitative and </w:t>
      </w:r>
      <w:r>
        <w:rPr>
          <w:rFonts w:ascii="Verdana" w:hAnsi="Verdana"/>
          <w:sz w:val="18"/>
          <w:szCs w:val="18"/>
        </w:rPr>
        <w:t>Q</w:t>
      </w:r>
      <w:r w:rsidRPr="00283404">
        <w:rPr>
          <w:rFonts w:ascii="Verdana" w:hAnsi="Verdana"/>
          <w:sz w:val="18"/>
          <w:szCs w:val="18"/>
        </w:rPr>
        <w:t>uantitative variable</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In a music competition,</w:t>
      </w:r>
      <w:r>
        <w:rPr>
          <w:rFonts w:ascii="Verdana" w:hAnsi="Verdana"/>
          <w:sz w:val="18"/>
          <w:szCs w:val="18"/>
        </w:rPr>
        <w:t xml:space="preserve"> </w:t>
      </w:r>
      <w:r w:rsidRPr="00283404">
        <w:rPr>
          <w:rFonts w:ascii="Verdana" w:hAnsi="Verdana"/>
          <w:sz w:val="18"/>
          <w:szCs w:val="18"/>
        </w:rPr>
        <w:t>students are asked to rate the music on five points scale A, B, C, D, E .The ratings are A, D, A, D, E, B, C, D, A, B, B, C, E, A, E, S, C, E, C, C, E, E, C, A, B construct a frequency distribution for the above ratings.</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 xml:space="preserve">Write down the qualities of </w:t>
      </w:r>
      <w:r>
        <w:rPr>
          <w:rFonts w:ascii="Verdana" w:hAnsi="Verdana"/>
          <w:sz w:val="18"/>
          <w:szCs w:val="18"/>
        </w:rPr>
        <w:t>G</w:t>
      </w:r>
      <w:r w:rsidRPr="00283404">
        <w:rPr>
          <w:rFonts w:ascii="Verdana" w:hAnsi="Verdana"/>
          <w:sz w:val="18"/>
          <w:szCs w:val="18"/>
        </w:rPr>
        <w:t xml:space="preserve">ood </w:t>
      </w:r>
      <w:r>
        <w:rPr>
          <w:rFonts w:ascii="Verdana" w:hAnsi="Verdana"/>
          <w:sz w:val="18"/>
          <w:szCs w:val="18"/>
        </w:rPr>
        <w:t>A</w:t>
      </w:r>
      <w:r w:rsidRPr="00283404">
        <w:rPr>
          <w:rFonts w:ascii="Verdana" w:hAnsi="Verdana"/>
          <w:sz w:val="18"/>
          <w:szCs w:val="18"/>
        </w:rPr>
        <w:t>verage</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The reciprocals of the val</w:t>
      </w:r>
      <w:r w:rsidR="0036575A">
        <w:rPr>
          <w:rFonts w:ascii="Verdana" w:hAnsi="Verdana"/>
          <w:sz w:val="18"/>
          <w:szCs w:val="18"/>
        </w:rPr>
        <w:t>u</w:t>
      </w:r>
      <w:r w:rsidRPr="00283404">
        <w:rPr>
          <w:rFonts w:ascii="Verdana" w:hAnsi="Verdana"/>
          <w:sz w:val="18"/>
          <w:szCs w:val="18"/>
        </w:rPr>
        <w:t>es of the variable X are 0.0500, 0.0400, 0.0200, 0.0285, and 0.0143.</w:t>
      </w:r>
      <w:r>
        <w:rPr>
          <w:rFonts w:ascii="Verdana" w:hAnsi="Verdana"/>
          <w:sz w:val="18"/>
          <w:szCs w:val="18"/>
        </w:rPr>
        <w:t xml:space="preserve"> </w:t>
      </w:r>
      <w:r w:rsidRPr="00283404">
        <w:rPr>
          <w:rFonts w:ascii="Verdana" w:hAnsi="Verdana"/>
          <w:sz w:val="18"/>
          <w:szCs w:val="18"/>
        </w:rPr>
        <w:t>Find Harmonic mean of X</w:t>
      </w:r>
      <w:r>
        <w:rPr>
          <w:rFonts w:ascii="Verdana" w:hAnsi="Verdana"/>
          <w:sz w:val="18"/>
          <w:szCs w:val="18"/>
        </w:rPr>
        <w:t>.</w:t>
      </w:r>
    </w:p>
    <w:p w:rsidR="0035236B" w:rsidRDefault="0035236B" w:rsidP="006A0D88">
      <w:pPr>
        <w:pStyle w:val="ListParagraph"/>
        <w:numPr>
          <w:ilvl w:val="0"/>
          <w:numId w:val="2"/>
        </w:numPr>
        <w:spacing w:after="0" w:line="360" w:lineRule="auto"/>
        <w:ind w:left="1170" w:hanging="270"/>
        <w:rPr>
          <w:rFonts w:ascii="Verdana" w:hAnsi="Verdana"/>
          <w:bCs/>
          <w:sz w:val="18"/>
          <w:szCs w:val="18"/>
        </w:rPr>
      </w:pPr>
      <w:r>
        <w:rPr>
          <w:rFonts w:ascii="Verdana" w:hAnsi="Verdana"/>
          <w:bCs/>
          <w:sz w:val="18"/>
          <w:szCs w:val="18"/>
        </w:rPr>
        <w:t xml:space="preserve">If </w:t>
      </w:r>
      <w:r w:rsidRPr="00283404">
        <w:rPr>
          <w:rFonts w:ascii="Verdana" w:hAnsi="Verdana"/>
          <w:bCs/>
          <w:sz w:val="18"/>
          <w:szCs w:val="18"/>
        </w:rPr>
        <w:t>X</w:t>
      </w:r>
      <w:r w:rsidRPr="00283404">
        <w:rPr>
          <w:rFonts w:ascii="Verdana" w:hAnsi="Verdana"/>
          <w:bCs/>
          <w:sz w:val="18"/>
          <w:szCs w:val="18"/>
          <w:vertAlign w:val="subscript"/>
        </w:rPr>
        <w:t>1</w:t>
      </w:r>
      <w:r w:rsidRPr="00283404">
        <w:rPr>
          <w:rFonts w:ascii="Verdana" w:hAnsi="Verdana"/>
          <w:bCs/>
          <w:sz w:val="18"/>
          <w:szCs w:val="18"/>
        </w:rPr>
        <w:t>=2 and X</w:t>
      </w:r>
      <w:r w:rsidRPr="00283404">
        <w:rPr>
          <w:rFonts w:ascii="Verdana" w:hAnsi="Verdana"/>
          <w:bCs/>
          <w:sz w:val="18"/>
          <w:szCs w:val="18"/>
          <w:vertAlign w:val="subscript"/>
        </w:rPr>
        <w:t>2</w:t>
      </w:r>
      <w:r w:rsidRPr="00283404">
        <w:rPr>
          <w:rFonts w:ascii="Verdana" w:hAnsi="Verdana"/>
          <w:bCs/>
          <w:sz w:val="18"/>
          <w:szCs w:val="18"/>
        </w:rPr>
        <w:t>=8 show that A.M&gt;G.M</w:t>
      </w:r>
      <w:r>
        <w:rPr>
          <w:rFonts w:ascii="Verdana" w:hAnsi="Verdana"/>
          <w:bCs/>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bCs/>
          <w:sz w:val="18"/>
          <w:szCs w:val="18"/>
        </w:rPr>
      </w:pPr>
      <w:r w:rsidRPr="00283404">
        <w:rPr>
          <w:rFonts w:ascii="Verdana" w:hAnsi="Verdana"/>
          <w:sz w:val="18"/>
          <w:szCs w:val="18"/>
        </w:rPr>
        <w:t xml:space="preserve">If for n=10 observations, </w:t>
      </w:r>
      <m:oMath>
        <m:nary>
          <m:naryPr>
            <m:chr m:val="∑"/>
            <m:limLoc m:val="undOvr"/>
            <m:subHide m:val="1"/>
            <m:supHide m:val="1"/>
            <m:ctrlPr>
              <w:rPr>
                <w:rFonts w:ascii="Cambria Math" w:hAnsi="Cambria Math"/>
                <w:i/>
                <w:sz w:val="18"/>
                <w:szCs w:val="18"/>
              </w:rPr>
            </m:ctrlPr>
          </m:naryPr>
          <m:sub/>
          <m:sup/>
          <m:e>
            <m:d>
              <m:dPr>
                <m:ctrlPr>
                  <w:rPr>
                    <w:rFonts w:ascii="Cambria Math" w:hAnsi="Cambria Math"/>
                    <w:i/>
                    <w:sz w:val="18"/>
                    <w:szCs w:val="18"/>
                  </w:rPr>
                </m:ctrlPr>
              </m:dPr>
              <m:e>
                <m:r>
                  <w:rPr>
                    <w:rFonts w:ascii="Cambria Math" w:hAnsi="Cambria Math"/>
                    <w:sz w:val="18"/>
                    <w:szCs w:val="18"/>
                  </w:rPr>
                  <m:t>x-23</m:t>
                </m:r>
              </m:e>
            </m:d>
            <m:r>
              <w:rPr>
                <w:rFonts w:ascii="Cambria Math" w:hAnsi="Cambria Math"/>
                <w:sz w:val="18"/>
                <w:szCs w:val="18"/>
              </w:rPr>
              <m:t>=17,</m:t>
            </m:r>
          </m:e>
        </m:nary>
      </m:oMath>
      <w:r w:rsidRPr="00283404">
        <w:rPr>
          <w:rFonts w:ascii="Verdana" w:hAnsi="Verdana"/>
          <w:sz w:val="18"/>
          <w:szCs w:val="18"/>
        </w:rPr>
        <w:t xml:space="preserve"> then find the value of mean</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bCs/>
          <w:sz w:val="18"/>
          <w:szCs w:val="18"/>
        </w:rPr>
      </w:pPr>
      <w:r w:rsidRPr="00283404">
        <w:rPr>
          <w:rFonts w:ascii="Verdana" w:hAnsi="Verdana"/>
          <w:sz w:val="18"/>
          <w:szCs w:val="18"/>
        </w:rPr>
        <w:t>The mean of 15 values is 10. If one more value is included, then mean becomes 12. Find the value included?</w:t>
      </w:r>
      <w:r w:rsidRPr="00283404">
        <w:rPr>
          <w:rFonts w:ascii="Verdana" w:hAnsi="Verdana"/>
          <w:sz w:val="18"/>
          <w:szCs w:val="18"/>
        </w:rPr>
        <w:tab/>
      </w:r>
    </w:p>
    <w:p w:rsidR="0035236B" w:rsidRPr="00283404" w:rsidRDefault="0035236B" w:rsidP="006A0D88">
      <w:pPr>
        <w:pStyle w:val="ListParagraph"/>
        <w:numPr>
          <w:ilvl w:val="0"/>
          <w:numId w:val="2"/>
        </w:numPr>
        <w:spacing w:after="0" w:line="360" w:lineRule="auto"/>
        <w:ind w:left="1170" w:hanging="270"/>
        <w:rPr>
          <w:rFonts w:ascii="Verdana" w:hAnsi="Verdana"/>
          <w:bCs/>
          <w:sz w:val="18"/>
          <w:szCs w:val="18"/>
        </w:rPr>
      </w:pPr>
      <w:r w:rsidRPr="00283404">
        <w:rPr>
          <w:rFonts w:ascii="Verdana" w:hAnsi="Verdana"/>
          <w:sz w:val="18"/>
          <w:szCs w:val="18"/>
        </w:rPr>
        <w:t>Data given below find out the Range and coefficient of range</w:t>
      </w:r>
      <w:r>
        <w:rPr>
          <w:rFonts w:ascii="Verdana" w:hAnsi="Verdana"/>
          <w:sz w:val="18"/>
          <w:szCs w:val="18"/>
        </w:rPr>
        <w:t xml:space="preserve">: </w:t>
      </w:r>
      <w:r w:rsidRPr="00283404">
        <w:rPr>
          <w:rFonts w:ascii="Verdana" w:hAnsi="Verdana"/>
          <w:bCs/>
          <w:sz w:val="18"/>
          <w:szCs w:val="18"/>
        </w:rPr>
        <w:t>80,</w:t>
      </w:r>
      <w:r>
        <w:rPr>
          <w:rFonts w:ascii="Verdana" w:hAnsi="Verdana"/>
          <w:bCs/>
          <w:sz w:val="18"/>
          <w:szCs w:val="18"/>
        </w:rPr>
        <w:t xml:space="preserve"> </w:t>
      </w:r>
      <w:r w:rsidRPr="00283404">
        <w:rPr>
          <w:rFonts w:ascii="Verdana" w:hAnsi="Verdana"/>
          <w:bCs/>
          <w:sz w:val="18"/>
          <w:szCs w:val="18"/>
        </w:rPr>
        <w:t>195,</w:t>
      </w:r>
      <w:r>
        <w:rPr>
          <w:rFonts w:ascii="Verdana" w:hAnsi="Verdana"/>
          <w:bCs/>
          <w:sz w:val="18"/>
          <w:szCs w:val="18"/>
        </w:rPr>
        <w:t xml:space="preserve"> </w:t>
      </w:r>
      <w:r w:rsidRPr="00283404">
        <w:rPr>
          <w:rFonts w:ascii="Verdana" w:hAnsi="Verdana"/>
          <w:bCs/>
          <w:sz w:val="18"/>
          <w:szCs w:val="18"/>
        </w:rPr>
        <w:t>120,</w:t>
      </w:r>
      <w:r>
        <w:rPr>
          <w:rFonts w:ascii="Verdana" w:hAnsi="Verdana"/>
          <w:bCs/>
          <w:sz w:val="18"/>
          <w:szCs w:val="18"/>
        </w:rPr>
        <w:t xml:space="preserve"> </w:t>
      </w:r>
      <w:r w:rsidRPr="00283404">
        <w:rPr>
          <w:rFonts w:ascii="Verdana" w:hAnsi="Verdana"/>
          <w:bCs/>
          <w:sz w:val="18"/>
          <w:szCs w:val="18"/>
        </w:rPr>
        <w:t>100,</w:t>
      </w:r>
      <w:r>
        <w:rPr>
          <w:rFonts w:ascii="Verdana" w:hAnsi="Verdana"/>
          <w:bCs/>
          <w:sz w:val="18"/>
          <w:szCs w:val="18"/>
        </w:rPr>
        <w:t xml:space="preserve"> </w:t>
      </w:r>
      <w:r w:rsidRPr="00283404">
        <w:rPr>
          <w:rFonts w:ascii="Verdana" w:hAnsi="Verdana"/>
          <w:bCs/>
          <w:sz w:val="18"/>
          <w:szCs w:val="18"/>
        </w:rPr>
        <w:t>250,</w:t>
      </w:r>
      <w:r>
        <w:rPr>
          <w:rFonts w:ascii="Verdana" w:hAnsi="Verdana"/>
          <w:bCs/>
          <w:sz w:val="18"/>
          <w:szCs w:val="18"/>
        </w:rPr>
        <w:t xml:space="preserve"> </w:t>
      </w:r>
      <w:r w:rsidRPr="00283404">
        <w:rPr>
          <w:rFonts w:ascii="Verdana" w:hAnsi="Verdana"/>
          <w:bCs/>
          <w:sz w:val="18"/>
          <w:szCs w:val="18"/>
        </w:rPr>
        <w:t>200,</w:t>
      </w:r>
      <w:r>
        <w:rPr>
          <w:rFonts w:ascii="Verdana" w:hAnsi="Verdana"/>
          <w:bCs/>
          <w:sz w:val="18"/>
          <w:szCs w:val="18"/>
        </w:rPr>
        <w:t xml:space="preserve"> </w:t>
      </w:r>
      <w:r w:rsidRPr="00283404">
        <w:rPr>
          <w:rFonts w:ascii="Verdana" w:hAnsi="Verdana"/>
          <w:bCs/>
          <w:sz w:val="18"/>
          <w:szCs w:val="18"/>
        </w:rPr>
        <w:t>165,</w:t>
      </w:r>
      <w:r>
        <w:rPr>
          <w:rFonts w:ascii="Verdana" w:hAnsi="Verdana"/>
          <w:bCs/>
          <w:sz w:val="18"/>
          <w:szCs w:val="18"/>
        </w:rPr>
        <w:t xml:space="preserve"> </w:t>
      </w:r>
      <w:r w:rsidRPr="00283404">
        <w:rPr>
          <w:rFonts w:ascii="Verdana" w:hAnsi="Verdana"/>
          <w:bCs/>
          <w:sz w:val="18"/>
          <w:szCs w:val="18"/>
        </w:rPr>
        <w:t>120,</w:t>
      </w:r>
      <w:r>
        <w:rPr>
          <w:rFonts w:ascii="Verdana" w:hAnsi="Verdana"/>
          <w:bCs/>
          <w:sz w:val="18"/>
          <w:szCs w:val="18"/>
        </w:rPr>
        <w:t xml:space="preserve"> </w:t>
      </w:r>
      <w:r w:rsidRPr="00283404">
        <w:rPr>
          <w:rFonts w:ascii="Verdana" w:hAnsi="Verdana"/>
          <w:bCs/>
          <w:sz w:val="18"/>
          <w:szCs w:val="18"/>
        </w:rPr>
        <w:t>140,</w:t>
      </w:r>
      <w:r>
        <w:rPr>
          <w:rFonts w:ascii="Verdana" w:hAnsi="Verdana"/>
          <w:bCs/>
          <w:sz w:val="18"/>
          <w:szCs w:val="18"/>
        </w:rPr>
        <w:t xml:space="preserve"> </w:t>
      </w:r>
      <w:r w:rsidRPr="00283404">
        <w:rPr>
          <w:rFonts w:ascii="Verdana" w:hAnsi="Verdana"/>
          <w:bCs/>
          <w:sz w:val="18"/>
          <w:szCs w:val="18"/>
        </w:rPr>
        <w:t>and 130</w:t>
      </w:r>
      <w:r w:rsidRPr="00283404">
        <w:rPr>
          <w:rFonts w:ascii="Verdana" w:hAnsi="Verdana"/>
          <w:b/>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A student calculated mean and standard deviation of 25 values as 20 and 4 respectively. Find the value of coefficient of variation.</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 xml:space="preserve">What is the difference between </w:t>
      </w:r>
      <w:r>
        <w:rPr>
          <w:rFonts w:ascii="Verdana" w:hAnsi="Verdana"/>
          <w:sz w:val="18"/>
          <w:szCs w:val="18"/>
        </w:rPr>
        <w:t>S</w:t>
      </w:r>
      <w:r w:rsidRPr="00283404">
        <w:rPr>
          <w:rFonts w:ascii="Verdana" w:hAnsi="Verdana"/>
          <w:sz w:val="18"/>
          <w:szCs w:val="18"/>
        </w:rPr>
        <w:t>imple price index n</w:t>
      </w:r>
      <w:r>
        <w:rPr>
          <w:rFonts w:ascii="Verdana" w:hAnsi="Verdana"/>
          <w:sz w:val="18"/>
          <w:szCs w:val="18"/>
        </w:rPr>
        <w:t>umber</w:t>
      </w:r>
      <w:r w:rsidRPr="00283404">
        <w:rPr>
          <w:rFonts w:ascii="Verdana" w:hAnsi="Verdana"/>
          <w:sz w:val="18"/>
          <w:szCs w:val="18"/>
        </w:rPr>
        <w:t xml:space="preserve"> and </w:t>
      </w:r>
      <w:r>
        <w:rPr>
          <w:rFonts w:ascii="Verdana" w:hAnsi="Verdana"/>
          <w:sz w:val="18"/>
          <w:szCs w:val="18"/>
        </w:rPr>
        <w:t>C</w:t>
      </w:r>
      <w:r w:rsidRPr="00283404">
        <w:rPr>
          <w:rFonts w:ascii="Verdana" w:hAnsi="Verdana"/>
          <w:sz w:val="18"/>
          <w:szCs w:val="18"/>
        </w:rPr>
        <w:t>omposite price index n</w:t>
      </w:r>
      <w:r>
        <w:rPr>
          <w:rFonts w:ascii="Verdana" w:hAnsi="Verdana"/>
          <w:sz w:val="18"/>
          <w:szCs w:val="18"/>
        </w:rPr>
        <w:t>umber</w:t>
      </w:r>
      <w:r w:rsidRPr="00283404">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bCs/>
          <w:sz w:val="18"/>
          <w:szCs w:val="18"/>
        </w:rPr>
        <w:t>If ∑p</w:t>
      </w:r>
      <w:r w:rsidRPr="00283404">
        <w:rPr>
          <w:rFonts w:ascii="Verdana" w:hAnsi="Verdana"/>
          <w:bCs/>
          <w:sz w:val="18"/>
          <w:szCs w:val="18"/>
          <w:vertAlign w:val="subscript"/>
        </w:rPr>
        <w:t>n</w:t>
      </w:r>
      <w:r w:rsidRPr="00283404">
        <w:rPr>
          <w:rFonts w:ascii="Verdana" w:hAnsi="Verdana"/>
          <w:bCs/>
          <w:sz w:val="18"/>
          <w:szCs w:val="18"/>
        </w:rPr>
        <w:t>q</w:t>
      </w:r>
      <w:r w:rsidRPr="00283404">
        <w:rPr>
          <w:rFonts w:ascii="Verdana" w:hAnsi="Verdana"/>
          <w:bCs/>
          <w:sz w:val="18"/>
          <w:szCs w:val="18"/>
          <w:vertAlign w:val="subscript"/>
        </w:rPr>
        <w:t>n</w:t>
      </w:r>
      <w:r w:rsidRPr="00283404">
        <w:rPr>
          <w:rFonts w:ascii="Verdana" w:hAnsi="Verdana"/>
          <w:bCs/>
          <w:sz w:val="18"/>
          <w:szCs w:val="18"/>
        </w:rPr>
        <w:t xml:space="preserve"> = 600, ∑p</w:t>
      </w:r>
      <w:r w:rsidRPr="00283404">
        <w:rPr>
          <w:rFonts w:ascii="Verdana" w:hAnsi="Verdana"/>
          <w:bCs/>
          <w:sz w:val="18"/>
          <w:szCs w:val="18"/>
          <w:vertAlign w:val="subscript"/>
        </w:rPr>
        <w:t>o</w:t>
      </w:r>
      <w:r w:rsidRPr="00283404">
        <w:rPr>
          <w:rFonts w:ascii="Verdana" w:hAnsi="Verdana"/>
          <w:bCs/>
          <w:sz w:val="18"/>
          <w:szCs w:val="18"/>
        </w:rPr>
        <w:t>q</w:t>
      </w:r>
      <w:r w:rsidRPr="00283404">
        <w:rPr>
          <w:rFonts w:ascii="Verdana" w:hAnsi="Verdana"/>
          <w:bCs/>
          <w:sz w:val="18"/>
          <w:szCs w:val="18"/>
          <w:vertAlign w:val="subscript"/>
        </w:rPr>
        <w:t>n</w:t>
      </w:r>
      <w:r w:rsidRPr="00283404">
        <w:rPr>
          <w:rFonts w:ascii="Verdana" w:hAnsi="Verdana"/>
          <w:bCs/>
          <w:sz w:val="18"/>
          <w:szCs w:val="18"/>
        </w:rPr>
        <w:t xml:space="preserve"> =150 compute Paasch</w:t>
      </w:r>
      <w:r w:rsidR="00815238">
        <w:rPr>
          <w:rFonts w:ascii="Verdana" w:hAnsi="Verdana"/>
          <w:bCs/>
          <w:sz w:val="18"/>
          <w:szCs w:val="18"/>
        </w:rPr>
        <w:t>e</w:t>
      </w:r>
      <w:r w:rsidRPr="00283404">
        <w:rPr>
          <w:rFonts w:ascii="Verdana" w:hAnsi="Verdana"/>
          <w:bCs/>
          <w:sz w:val="18"/>
          <w:szCs w:val="18"/>
        </w:rPr>
        <w:t>’s price index</w:t>
      </w:r>
      <w:r>
        <w:rPr>
          <w:rFonts w:ascii="Verdana" w:hAnsi="Verdana"/>
          <w:bCs/>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bCs/>
          <w:sz w:val="18"/>
          <w:szCs w:val="18"/>
        </w:rPr>
        <w:t>If n = 15,   S</w:t>
      </w:r>
      <w:r w:rsidRPr="00283404">
        <w:rPr>
          <w:rFonts w:ascii="Verdana" w:hAnsi="Verdana"/>
          <w:bCs/>
          <w:sz w:val="18"/>
          <w:szCs w:val="18"/>
          <w:vertAlign w:val="subscript"/>
        </w:rPr>
        <w:t>x</w:t>
      </w:r>
      <w:r w:rsidRPr="00283404">
        <w:rPr>
          <w:rFonts w:ascii="Verdana" w:hAnsi="Verdana"/>
          <w:bCs/>
          <w:sz w:val="18"/>
          <w:szCs w:val="18"/>
        </w:rPr>
        <w:t xml:space="preserve"> = 7.933, S</w:t>
      </w:r>
      <w:r w:rsidRPr="00283404">
        <w:rPr>
          <w:rFonts w:ascii="Verdana" w:hAnsi="Verdana"/>
          <w:bCs/>
          <w:sz w:val="18"/>
          <w:szCs w:val="18"/>
          <w:vertAlign w:val="subscript"/>
        </w:rPr>
        <w:t>y</w:t>
      </w:r>
      <w:r w:rsidRPr="00283404">
        <w:rPr>
          <w:rFonts w:ascii="Verdana" w:hAnsi="Verdana"/>
          <w:bCs/>
          <w:sz w:val="18"/>
          <w:szCs w:val="18"/>
        </w:rPr>
        <w:t xml:space="preserve"> = 16.627,   ∑(x-</w:t>
      </w:r>
      <m:oMath>
        <m:bar>
          <m:barPr>
            <m:pos m:val="top"/>
            <m:ctrlPr>
              <w:rPr>
                <w:rFonts w:ascii="Cambria Math" w:hAnsi="Cambria Math"/>
                <w:bCs/>
                <w:i/>
                <w:sz w:val="18"/>
                <w:szCs w:val="18"/>
              </w:rPr>
            </m:ctrlPr>
          </m:barPr>
          <m:e>
            <m:r>
              <w:rPr>
                <w:rFonts w:ascii="Cambria Math" w:hAnsi="Cambria Math"/>
                <w:sz w:val="18"/>
                <w:szCs w:val="18"/>
              </w:rPr>
              <m:t>x</m:t>
            </m:r>
          </m:e>
        </m:bar>
      </m:oMath>
      <w:r w:rsidRPr="00283404">
        <w:rPr>
          <w:rFonts w:ascii="Verdana" w:hAnsi="Verdana"/>
          <w:bCs/>
          <w:sz w:val="18"/>
          <w:szCs w:val="18"/>
        </w:rPr>
        <w:t>)(y-</w:t>
      </w:r>
      <m:oMath>
        <m:bar>
          <m:barPr>
            <m:pos m:val="top"/>
            <m:ctrlPr>
              <w:rPr>
                <w:rFonts w:ascii="Cambria Math" w:hAnsi="Cambria Math"/>
                <w:bCs/>
                <w:i/>
                <w:sz w:val="18"/>
                <w:szCs w:val="18"/>
              </w:rPr>
            </m:ctrlPr>
          </m:barPr>
          <m:e>
            <m:r>
              <w:rPr>
                <w:rFonts w:ascii="Cambria Math" w:hAnsi="Cambria Math"/>
                <w:sz w:val="18"/>
                <w:szCs w:val="18"/>
              </w:rPr>
              <m:t>y</m:t>
            </m:r>
          </m:e>
        </m:bar>
      </m:oMath>
      <w:r w:rsidRPr="00283404">
        <w:rPr>
          <w:rFonts w:ascii="Verdana" w:hAnsi="Verdana"/>
          <w:bCs/>
          <w:sz w:val="18"/>
          <w:szCs w:val="18"/>
        </w:rPr>
        <w:t>) = 148 then find the regression coefficients</w:t>
      </w:r>
      <w:r w:rsidRPr="00283404">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Two regressions lines are:</w:t>
      </w:r>
      <m:oMath>
        <m:r>
          <w:rPr>
            <w:rFonts w:ascii="Cambria Math" w:hAnsi="Cambria Math"/>
            <w:sz w:val="18"/>
            <w:szCs w:val="18"/>
          </w:rPr>
          <m:t xml:space="preserve">    </m:t>
        </m:r>
        <m:m>
          <m:mPr>
            <m:mcs>
              <m:mc>
                <m:mcPr>
                  <m:count m:val="1"/>
                  <m:mcJc m:val="center"/>
                </m:mcPr>
              </m:mc>
            </m:mcs>
            <m:ctrlPr>
              <w:rPr>
                <w:rFonts w:ascii="Cambria Math" w:hAnsi="Cambria Math"/>
                <w:i/>
                <w:sz w:val="20"/>
                <w:szCs w:val="20"/>
              </w:rPr>
            </m:ctrlPr>
          </m:mPr>
          <m:mr>
            <m:e>
              <m:r>
                <w:rPr>
                  <w:rFonts w:ascii="Cambria Math" w:hAnsi="Cambria Math"/>
                  <w:sz w:val="20"/>
                  <w:szCs w:val="20"/>
                </w:rPr>
                <m:t>Y=19.55+0.5423X</m:t>
              </m:r>
            </m:e>
          </m:mr>
          <m:mr>
            <m:e>
              <m:r>
                <w:rPr>
                  <w:rFonts w:ascii="Cambria Math" w:hAnsi="Cambria Math"/>
                  <w:sz w:val="20"/>
                  <w:szCs w:val="20"/>
                </w:rPr>
                <m:t>X=3.62+1.2387Y</m:t>
              </m:r>
            </m:e>
          </m:mr>
        </m:m>
        <m:r>
          <w:rPr>
            <w:rFonts w:ascii="Cambria Math" w:hAnsi="Cambria Math"/>
            <w:sz w:val="20"/>
            <w:szCs w:val="20"/>
          </w:rPr>
          <m:t xml:space="preserve">   </m:t>
        </m:r>
      </m:oMath>
      <w:r w:rsidRPr="00283404">
        <w:rPr>
          <w:rFonts w:ascii="Verdana" w:hAnsi="Verdana"/>
          <w:sz w:val="18"/>
          <w:szCs w:val="18"/>
        </w:rPr>
        <w:t>Find the correlation coefficient ‘r’</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State three properties of the regression coefficient.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Given Y=14, 11</w:t>
      </w:r>
      <w:r w:rsidR="003E6F5B">
        <w:rPr>
          <w:rFonts w:ascii="Verdana" w:hAnsi="Verdana"/>
          <w:sz w:val="18"/>
          <w:szCs w:val="18"/>
        </w:rPr>
        <w:t>, 11 and X=0, 1, 2. Find the Sim</w:t>
      </w:r>
      <w:r w:rsidRPr="00283404">
        <w:rPr>
          <w:rFonts w:ascii="Verdana" w:hAnsi="Verdana"/>
          <w:sz w:val="18"/>
          <w:szCs w:val="18"/>
        </w:rPr>
        <w:t>ple correlation coefficient</w:t>
      </w:r>
      <w:r>
        <w:rPr>
          <w:rFonts w:ascii="Verdana" w:hAnsi="Verdana"/>
          <w:sz w:val="18"/>
          <w:szCs w:val="18"/>
        </w:rPr>
        <w:t>.</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Define time series</w:t>
      </w:r>
      <w:r>
        <w:rPr>
          <w:rFonts w:ascii="Verdana" w:hAnsi="Verdana"/>
          <w:sz w:val="18"/>
          <w:szCs w:val="18"/>
        </w:rPr>
        <w:t>.</w:t>
      </w:r>
      <w:r w:rsidRPr="00283404">
        <w:rPr>
          <w:rFonts w:ascii="Verdana" w:hAnsi="Verdana"/>
          <w:sz w:val="18"/>
          <w:szCs w:val="18"/>
        </w:rPr>
        <w:t xml:space="preserve"> </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What are the different between secular variation and seasonal variation?</w:t>
      </w:r>
    </w:p>
    <w:p w:rsidR="0035236B" w:rsidRPr="00283404" w:rsidRDefault="0035236B" w:rsidP="006A0D88">
      <w:pPr>
        <w:pStyle w:val="ListParagraph"/>
        <w:numPr>
          <w:ilvl w:val="0"/>
          <w:numId w:val="2"/>
        </w:numPr>
        <w:spacing w:after="0" w:line="360" w:lineRule="auto"/>
        <w:ind w:left="1170" w:hanging="270"/>
        <w:rPr>
          <w:rFonts w:ascii="Verdana" w:hAnsi="Verdana"/>
          <w:sz w:val="18"/>
          <w:szCs w:val="18"/>
        </w:rPr>
      </w:pPr>
      <w:r w:rsidRPr="00283404">
        <w:rPr>
          <w:rFonts w:ascii="Verdana" w:hAnsi="Verdana"/>
          <w:sz w:val="18"/>
          <w:szCs w:val="18"/>
        </w:rPr>
        <w:t>The following represent the 3-year moving total: 168, 177, 189, 201, 207, and 216</w:t>
      </w:r>
      <w:r>
        <w:rPr>
          <w:rFonts w:ascii="Verdana" w:hAnsi="Verdana"/>
          <w:sz w:val="18"/>
          <w:szCs w:val="18"/>
        </w:rPr>
        <w:t>.</w:t>
      </w:r>
      <w:r w:rsidRPr="00283404">
        <w:rPr>
          <w:rFonts w:ascii="Verdana" w:hAnsi="Verdana"/>
          <w:sz w:val="18"/>
          <w:szCs w:val="18"/>
        </w:rPr>
        <w:t xml:space="preserve">  Co</w:t>
      </w:r>
      <w:r>
        <w:rPr>
          <w:rFonts w:ascii="Verdana" w:hAnsi="Verdana"/>
          <w:sz w:val="18"/>
          <w:szCs w:val="18"/>
        </w:rPr>
        <w:t>mpute the 3 year moving average.</w:t>
      </w:r>
    </w:p>
    <w:p w:rsidR="00BB618D" w:rsidRDefault="00BB618D" w:rsidP="006A0D88">
      <w:pPr>
        <w:spacing w:after="0" w:line="276" w:lineRule="auto"/>
        <w:ind w:right="-243"/>
        <w:jc w:val="center"/>
        <w:rPr>
          <w:rFonts w:ascii="Verdana" w:hAnsi="Verdana"/>
          <w:b/>
          <w:bCs/>
          <w:sz w:val="18"/>
          <w:szCs w:val="18"/>
          <w:u w:val="single"/>
        </w:rPr>
      </w:pPr>
      <w:r w:rsidRPr="00EB0FE5">
        <w:rPr>
          <w:rFonts w:ascii="Verdana" w:hAnsi="Verdana"/>
          <w:b/>
          <w:bCs/>
          <w:sz w:val="18"/>
          <w:szCs w:val="18"/>
          <w:u w:val="single"/>
        </w:rPr>
        <w:t xml:space="preserve">SECTION-C (Marks </w:t>
      </w:r>
      <w:r>
        <w:rPr>
          <w:rFonts w:ascii="Verdana" w:hAnsi="Verdana"/>
          <w:b/>
          <w:bCs/>
          <w:sz w:val="18"/>
          <w:szCs w:val="18"/>
          <w:u w:val="single"/>
        </w:rPr>
        <w:t>26</w:t>
      </w:r>
      <w:r w:rsidRPr="00EB0FE5">
        <w:rPr>
          <w:rFonts w:ascii="Verdana" w:hAnsi="Verdana"/>
          <w:b/>
          <w:bCs/>
          <w:sz w:val="18"/>
          <w:szCs w:val="18"/>
          <w:u w:val="single"/>
        </w:rPr>
        <w:t>)</w:t>
      </w:r>
    </w:p>
    <w:p w:rsidR="0035236B" w:rsidRDefault="0035236B" w:rsidP="006A0D88">
      <w:pPr>
        <w:spacing w:after="0" w:line="276" w:lineRule="auto"/>
        <w:ind w:right="-243"/>
        <w:rPr>
          <w:rFonts w:ascii="Verdana" w:hAnsi="Verdana"/>
          <w:b/>
          <w:bCs/>
          <w:sz w:val="18"/>
          <w:szCs w:val="18"/>
        </w:rPr>
      </w:pPr>
      <w:r w:rsidRPr="00EB0FE5">
        <w:rPr>
          <w:rFonts w:ascii="Verdana" w:hAnsi="Verdana"/>
          <w:b/>
          <w:bCs/>
          <w:sz w:val="18"/>
          <w:szCs w:val="18"/>
        </w:rPr>
        <w:t>Note:</w:t>
      </w:r>
      <w:r w:rsidRPr="00EB0FE5">
        <w:rPr>
          <w:rFonts w:ascii="Verdana" w:hAnsi="Verdana"/>
          <w:b/>
          <w:bCs/>
          <w:sz w:val="18"/>
          <w:szCs w:val="18"/>
        </w:rPr>
        <w:tab/>
        <w:t xml:space="preserve">    Attempt any </w:t>
      </w:r>
      <w:r>
        <w:rPr>
          <w:rFonts w:ascii="Verdana" w:hAnsi="Verdana"/>
          <w:b/>
          <w:bCs/>
          <w:sz w:val="18"/>
          <w:szCs w:val="18"/>
        </w:rPr>
        <w:t>TWO</w:t>
      </w:r>
      <w:r w:rsidRPr="00EB0FE5">
        <w:rPr>
          <w:rFonts w:ascii="Verdana" w:hAnsi="Verdana"/>
          <w:b/>
          <w:bCs/>
          <w:sz w:val="18"/>
          <w:szCs w:val="18"/>
        </w:rPr>
        <w:t xml:space="preserve"> questions. All questions carry equal marks.</w:t>
      </w:r>
      <w:r w:rsidRPr="00EB0FE5">
        <w:rPr>
          <w:rFonts w:ascii="Verdana" w:hAnsi="Verdana"/>
          <w:b/>
          <w:bCs/>
          <w:sz w:val="18"/>
          <w:szCs w:val="18"/>
        </w:rPr>
        <w:tab/>
        <w:t xml:space="preserve">          </w:t>
      </w:r>
      <w:r>
        <w:rPr>
          <w:rFonts w:ascii="Verdana" w:hAnsi="Verdana"/>
          <w:b/>
          <w:bCs/>
          <w:sz w:val="18"/>
          <w:szCs w:val="18"/>
        </w:rPr>
        <w:tab/>
      </w:r>
      <w:r>
        <w:rPr>
          <w:rFonts w:ascii="Verdana" w:hAnsi="Verdana"/>
          <w:b/>
          <w:bCs/>
          <w:sz w:val="18"/>
          <w:szCs w:val="18"/>
        </w:rPr>
        <w:tab/>
      </w:r>
      <w:r w:rsidR="006A0D88">
        <w:rPr>
          <w:rFonts w:ascii="Verdana" w:hAnsi="Verdana"/>
          <w:b/>
          <w:bCs/>
          <w:sz w:val="18"/>
          <w:szCs w:val="18"/>
        </w:rPr>
        <w:t xml:space="preserve">      </w:t>
      </w:r>
      <w:r w:rsidRPr="00EB0FE5">
        <w:rPr>
          <w:rFonts w:ascii="Verdana" w:hAnsi="Verdana"/>
          <w:b/>
          <w:bCs/>
          <w:sz w:val="18"/>
          <w:szCs w:val="18"/>
        </w:rPr>
        <w:t>(</w:t>
      </w:r>
      <w:r>
        <w:rPr>
          <w:rFonts w:ascii="Verdana" w:hAnsi="Verdana"/>
          <w:b/>
          <w:bCs/>
          <w:sz w:val="18"/>
          <w:szCs w:val="18"/>
        </w:rPr>
        <w:t>2</w:t>
      </w:r>
      <w:r w:rsidRPr="00EB0FE5">
        <w:rPr>
          <w:rFonts w:ascii="Verdana" w:hAnsi="Verdana"/>
          <w:b/>
          <w:bCs/>
          <w:sz w:val="18"/>
          <w:szCs w:val="18"/>
        </w:rPr>
        <w:t xml:space="preserve"> x </w:t>
      </w:r>
      <w:r>
        <w:rPr>
          <w:rFonts w:ascii="Verdana" w:hAnsi="Verdana"/>
          <w:b/>
          <w:bCs/>
          <w:sz w:val="18"/>
          <w:szCs w:val="18"/>
        </w:rPr>
        <w:t>13</w:t>
      </w:r>
      <w:r w:rsidRPr="00EB0FE5">
        <w:rPr>
          <w:rFonts w:ascii="Verdana" w:hAnsi="Verdana"/>
          <w:b/>
          <w:bCs/>
          <w:sz w:val="18"/>
          <w:szCs w:val="18"/>
        </w:rPr>
        <w:t xml:space="preserve"> = </w:t>
      </w:r>
      <w:r>
        <w:rPr>
          <w:rFonts w:ascii="Verdana" w:hAnsi="Verdana"/>
          <w:b/>
          <w:bCs/>
          <w:sz w:val="18"/>
          <w:szCs w:val="18"/>
        </w:rPr>
        <w:t>26</w:t>
      </w:r>
      <w:r w:rsidRPr="00EB0FE5">
        <w:rPr>
          <w:rFonts w:ascii="Verdana" w:hAnsi="Verdana"/>
          <w:b/>
          <w:bCs/>
          <w:sz w:val="18"/>
          <w:szCs w:val="18"/>
        </w:rPr>
        <w:t>)</w:t>
      </w:r>
    </w:p>
    <w:p w:rsidR="0035236B" w:rsidRPr="00E23BB0" w:rsidRDefault="0035236B" w:rsidP="00E23BB0">
      <w:pPr>
        <w:spacing w:after="0" w:line="360" w:lineRule="auto"/>
        <w:rPr>
          <w:rFonts w:ascii="Verdana" w:hAnsi="Verdana"/>
          <w:bCs/>
          <w:sz w:val="18"/>
          <w:szCs w:val="18"/>
        </w:rPr>
      </w:pPr>
      <w:r w:rsidRPr="00E23BB0">
        <w:rPr>
          <w:rFonts w:ascii="Verdana" w:eastAsiaTheme="minorEastAsia" w:hAnsi="Verdana" w:cstheme="minorHAnsi"/>
          <w:b/>
          <w:bCs/>
          <w:sz w:val="18"/>
          <w:szCs w:val="18"/>
        </w:rPr>
        <w:t xml:space="preserve">Q.3  </w:t>
      </w:r>
      <w:r w:rsidRPr="00E23BB0">
        <w:rPr>
          <w:rFonts w:ascii="Verdana" w:eastAsiaTheme="minorEastAsia" w:hAnsi="Verdana" w:cstheme="minorHAnsi"/>
          <w:b/>
          <w:bCs/>
          <w:sz w:val="18"/>
          <w:szCs w:val="18"/>
        </w:rPr>
        <w:tab/>
        <w:t>a.</w:t>
      </w:r>
      <w:r w:rsidRPr="00E23BB0">
        <w:rPr>
          <w:rFonts w:ascii="Verdana" w:eastAsiaTheme="minorEastAsia" w:hAnsi="Verdana" w:cstheme="majorBidi"/>
          <w:sz w:val="18"/>
          <w:szCs w:val="18"/>
        </w:rPr>
        <w:tab/>
      </w:r>
      <w:r w:rsidRPr="00E23BB0">
        <w:rPr>
          <w:rFonts w:ascii="Verdana" w:hAnsi="Verdana"/>
          <w:bCs/>
          <w:sz w:val="18"/>
          <w:szCs w:val="18"/>
        </w:rPr>
        <w:t xml:space="preserve">The average marks obtained by three sections of a statistics class are given below: </w:t>
      </w:r>
      <w:r w:rsidRPr="00E23BB0">
        <w:rPr>
          <w:rFonts w:ascii="Verdana" w:hAnsi="Verdana"/>
          <w:bCs/>
          <w:sz w:val="18"/>
          <w:szCs w:val="18"/>
        </w:rPr>
        <w:tab/>
      </w:r>
      <w:r w:rsidRPr="00E23BB0">
        <w:rPr>
          <w:rFonts w:ascii="Verdana" w:hAnsi="Verdana"/>
          <w:bCs/>
          <w:sz w:val="18"/>
          <w:szCs w:val="18"/>
        </w:rPr>
        <w:tab/>
      </w:r>
      <w:r w:rsidRPr="00E23BB0">
        <w:rPr>
          <w:rFonts w:ascii="Verdana" w:hAnsi="Verdana"/>
          <w:b/>
          <w:sz w:val="18"/>
          <w:szCs w:val="18"/>
        </w:rPr>
        <w:t>07</w:t>
      </w:r>
    </w:p>
    <w:tbl>
      <w:tblPr>
        <w:tblStyle w:val="TableGrid"/>
        <w:tblW w:w="0" w:type="auto"/>
        <w:tblInd w:w="2178" w:type="dxa"/>
        <w:tblLook w:val="04A0" w:firstRow="1" w:lastRow="0" w:firstColumn="1" w:lastColumn="0" w:noHBand="0" w:noVBand="1"/>
      </w:tblPr>
      <w:tblGrid>
        <w:gridCol w:w="1767"/>
        <w:gridCol w:w="2013"/>
        <w:gridCol w:w="1980"/>
      </w:tblGrid>
      <w:tr w:rsidR="0035236B" w:rsidRPr="00E23BB0" w:rsidTr="00B5765E">
        <w:tc>
          <w:tcPr>
            <w:tcW w:w="1767" w:type="dxa"/>
            <w:vAlign w:val="center"/>
          </w:tcPr>
          <w:p w:rsidR="0035236B" w:rsidRPr="00E23BB0" w:rsidRDefault="0035236B" w:rsidP="00E23BB0">
            <w:pPr>
              <w:pStyle w:val="ListParagraph"/>
              <w:spacing w:after="0"/>
              <w:ind w:left="0"/>
              <w:jc w:val="center"/>
              <w:rPr>
                <w:rFonts w:ascii="Verdana" w:hAnsi="Verdana"/>
                <w:b/>
                <w:sz w:val="18"/>
                <w:szCs w:val="18"/>
              </w:rPr>
            </w:pPr>
            <w:r w:rsidRPr="00E23BB0">
              <w:rPr>
                <w:rFonts w:ascii="Verdana" w:hAnsi="Verdana"/>
                <w:bCs/>
                <w:sz w:val="18"/>
                <w:szCs w:val="18"/>
              </w:rPr>
              <w:t xml:space="preserve">    </w:t>
            </w:r>
            <w:r w:rsidRPr="00E23BB0">
              <w:rPr>
                <w:rFonts w:ascii="Verdana" w:hAnsi="Verdana"/>
                <w:b/>
                <w:sz w:val="18"/>
                <w:szCs w:val="18"/>
              </w:rPr>
              <w:t>Sections</w:t>
            </w:r>
          </w:p>
        </w:tc>
        <w:tc>
          <w:tcPr>
            <w:tcW w:w="2013" w:type="dxa"/>
            <w:vAlign w:val="center"/>
          </w:tcPr>
          <w:p w:rsidR="0035236B" w:rsidRPr="00E23BB0" w:rsidRDefault="0035236B" w:rsidP="00E23BB0">
            <w:pPr>
              <w:pStyle w:val="ListParagraph"/>
              <w:spacing w:after="0"/>
              <w:ind w:left="0"/>
              <w:jc w:val="center"/>
              <w:rPr>
                <w:rFonts w:ascii="Verdana" w:hAnsi="Verdana"/>
                <w:b/>
                <w:sz w:val="18"/>
                <w:szCs w:val="18"/>
              </w:rPr>
            </w:pPr>
            <w:r w:rsidRPr="00E23BB0">
              <w:rPr>
                <w:rFonts w:ascii="Verdana" w:hAnsi="Verdana"/>
                <w:b/>
                <w:sz w:val="18"/>
                <w:szCs w:val="18"/>
              </w:rPr>
              <w:t>Numbers of students</w:t>
            </w:r>
          </w:p>
        </w:tc>
        <w:tc>
          <w:tcPr>
            <w:tcW w:w="1980" w:type="dxa"/>
            <w:vAlign w:val="center"/>
          </w:tcPr>
          <w:p w:rsidR="0035236B" w:rsidRPr="00E23BB0" w:rsidRDefault="0035236B" w:rsidP="00E23BB0">
            <w:pPr>
              <w:pStyle w:val="ListParagraph"/>
              <w:spacing w:after="0"/>
              <w:ind w:left="0"/>
              <w:jc w:val="center"/>
              <w:rPr>
                <w:rFonts w:ascii="Verdana" w:hAnsi="Verdana"/>
                <w:b/>
                <w:sz w:val="18"/>
                <w:szCs w:val="18"/>
              </w:rPr>
            </w:pPr>
            <w:r w:rsidRPr="00E23BB0">
              <w:rPr>
                <w:rFonts w:ascii="Verdana" w:hAnsi="Verdana"/>
                <w:b/>
                <w:sz w:val="18"/>
                <w:szCs w:val="18"/>
              </w:rPr>
              <w:t>Means</w:t>
            </w:r>
          </w:p>
        </w:tc>
      </w:tr>
      <w:tr w:rsidR="0035236B" w:rsidRPr="00E23BB0" w:rsidTr="00B5765E">
        <w:tc>
          <w:tcPr>
            <w:tcW w:w="1767" w:type="dxa"/>
            <w:vAlign w:val="center"/>
          </w:tcPr>
          <w:p w:rsidR="0035236B" w:rsidRPr="00E23BB0" w:rsidRDefault="0035236B" w:rsidP="00E23BB0">
            <w:pPr>
              <w:pStyle w:val="ListParagraph"/>
              <w:spacing w:after="0" w:line="360" w:lineRule="auto"/>
              <w:ind w:left="0"/>
              <w:jc w:val="center"/>
              <w:rPr>
                <w:rFonts w:ascii="Verdana" w:hAnsi="Verdana"/>
                <w:b/>
                <w:sz w:val="18"/>
                <w:szCs w:val="18"/>
              </w:rPr>
            </w:pPr>
            <w:r w:rsidRPr="00E23BB0">
              <w:rPr>
                <w:rFonts w:ascii="Verdana" w:hAnsi="Verdana"/>
                <w:b/>
                <w:sz w:val="18"/>
                <w:szCs w:val="18"/>
              </w:rPr>
              <w:t>A</w:t>
            </w:r>
          </w:p>
        </w:tc>
        <w:tc>
          <w:tcPr>
            <w:tcW w:w="2013"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45</w:t>
            </w:r>
          </w:p>
        </w:tc>
        <w:tc>
          <w:tcPr>
            <w:tcW w:w="1980"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68</w:t>
            </w:r>
          </w:p>
        </w:tc>
      </w:tr>
      <w:tr w:rsidR="0035236B" w:rsidRPr="00E23BB0" w:rsidTr="00B5765E">
        <w:tc>
          <w:tcPr>
            <w:tcW w:w="1767" w:type="dxa"/>
            <w:vAlign w:val="center"/>
          </w:tcPr>
          <w:p w:rsidR="0035236B" w:rsidRPr="00E23BB0" w:rsidRDefault="0035236B" w:rsidP="00E23BB0">
            <w:pPr>
              <w:pStyle w:val="ListParagraph"/>
              <w:spacing w:after="0" w:line="360" w:lineRule="auto"/>
              <w:ind w:left="0"/>
              <w:jc w:val="center"/>
              <w:rPr>
                <w:rFonts w:ascii="Verdana" w:hAnsi="Verdana"/>
                <w:b/>
                <w:sz w:val="18"/>
                <w:szCs w:val="18"/>
              </w:rPr>
            </w:pPr>
            <w:r w:rsidRPr="00E23BB0">
              <w:rPr>
                <w:rFonts w:ascii="Verdana" w:hAnsi="Verdana"/>
                <w:b/>
                <w:sz w:val="18"/>
                <w:szCs w:val="18"/>
              </w:rPr>
              <w:t>B</w:t>
            </w:r>
          </w:p>
        </w:tc>
        <w:tc>
          <w:tcPr>
            <w:tcW w:w="2013"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42</w:t>
            </w:r>
          </w:p>
        </w:tc>
        <w:tc>
          <w:tcPr>
            <w:tcW w:w="1980"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58</w:t>
            </w:r>
          </w:p>
        </w:tc>
      </w:tr>
      <w:tr w:rsidR="0035236B" w:rsidRPr="00E23BB0" w:rsidTr="00B5765E">
        <w:tc>
          <w:tcPr>
            <w:tcW w:w="1767" w:type="dxa"/>
            <w:vAlign w:val="center"/>
          </w:tcPr>
          <w:p w:rsidR="0035236B" w:rsidRPr="00E23BB0" w:rsidRDefault="0035236B" w:rsidP="00E23BB0">
            <w:pPr>
              <w:pStyle w:val="ListParagraph"/>
              <w:spacing w:after="0" w:line="360" w:lineRule="auto"/>
              <w:ind w:left="0"/>
              <w:jc w:val="center"/>
              <w:rPr>
                <w:rFonts w:ascii="Verdana" w:hAnsi="Verdana"/>
                <w:b/>
                <w:sz w:val="18"/>
                <w:szCs w:val="18"/>
              </w:rPr>
            </w:pPr>
            <w:r w:rsidRPr="00E23BB0">
              <w:rPr>
                <w:rFonts w:ascii="Verdana" w:hAnsi="Verdana"/>
                <w:b/>
                <w:sz w:val="18"/>
                <w:szCs w:val="18"/>
              </w:rPr>
              <w:t>C</w:t>
            </w:r>
          </w:p>
        </w:tc>
        <w:tc>
          <w:tcPr>
            <w:tcW w:w="2013"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38</w:t>
            </w:r>
          </w:p>
        </w:tc>
        <w:tc>
          <w:tcPr>
            <w:tcW w:w="1980" w:type="dxa"/>
            <w:vAlign w:val="center"/>
          </w:tcPr>
          <w:p w:rsidR="0035236B" w:rsidRPr="00E23BB0" w:rsidRDefault="0035236B" w:rsidP="00E23BB0">
            <w:pPr>
              <w:pStyle w:val="ListParagraph"/>
              <w:spacing w:after="0" w:line="360" w:lineRule="auto"/>
              <w:ind w:left="0"/>
              <w:jc w:val="center"/>
              <w:rPr>
                <w:rFonts w:ascii="Verdana" w:hAnsi="Verdana"/>
                <w:bCs/>
                <w:sz w:val="18"/>
                <w:szCs w:val="18"/>
              </w:rPr>
            </w:pPr>
            <w:r w:rsidRPr="00E23BB0">
              <w:rPr>
                <w:rFonts w:ascii="Verdana" w:hAnsi="Verdana"/>
                <w:bCs/>
                <w:sz w:val="18"/>
                <w:szCs w:val="18"/>
              </w:rPr>
              <w:t>52</w:t>
            </w:r>
          </w:p>
        </w:tc>
      </w:tr>
    </w:tbl>
    <w:p w:rsidR="0035236B" w:rsidRPr="00E23BB0" w:rsidRDefault="0035236B" w:rsidP="00E23BB0">
      <w:pPr>
        <w:spacing w:after="0" w:line="360" w:lineRule="auto"/>
        <w:ind w:left="1440" w:hanging="1260"/>
        <w:rPr>
          <w:rFonts w:ascii="Verdana" w:eastAsiaTheme="minorEastAsia" w:hAnsi="Verdana" w:cstheme="minorHAnsi"/>
          <w:b/>
          <w:bCs/>
          <w:sz w:val="18"/>
          <w:szCs w:val="18"/>
        </w:rPr>
      </w:pPr>
      <w:r w:rsidRPr="00E23BB0">
        <w:rPr>
          <w:rFonts w:ascii="Verdana" w:eastAsiaTheme="minorEastAsia" w:hAnsi="Verdana" w:cstheme="minorHAnsi"/>
          <w:sz w:val="18"/>
          <w:szCs w:val="18"/>
        </w:rPr>
        <w:tab/>
      </w:r>
      <w:r w:rsidRPr="00E23BB0">
        <w:rPr>
          <w:rFonts w:ascii="Verdana" w:eastAsiaTheme="minorEastAsia" w:hAnsi="Verdana" w:cstheme="minorHAnsi"/>
          <w:sz w:val="18"/>
          <w:szCs w:val="18"/>
        </w:rPr>
        <w:tab/>
        <w:t>Find the value of overall mean?</w:t>
      </w:r>
      <w:r w:rsidRPr="00E23BB0">
        <w:rPr>
          <w:rFonts w:ascii="Verdana" w:eastAsiaTheme="minorEastAsia" w:hAnsi="Verdana" w:cstheme="minorHAnsi"/>
          <w:sz w:val="18"/>
          <w:szCs w:val="18"/>
        </w:rPr>
        <w:tab/>
      </w:r>
      <w:r w:rsidRPr="00E23BB0">
        <w:rPr>
          <w:rFonts w:ascii="Verdana" w:eastAsiaTheme="minorEastAsia" w:hAnsi="Verdana" w:cstheme="minorHAnsi"/>
          <w:sz w:val="18"/>
          <w:szCs w:val="18"/>
        </w:rPr>
        <w:tab/>
      </w:r>
      <w:r w:rsidRPr="00E23BB0">
        <w:rPr>
          <w:rFonts w:ascii="Verdana" w:eastAsiaTheme="minorEastAsia" w:hAnsi="Verdana" w:cstheme="minorHAnsi"/>
          <w:sz w:val="18"/>
          <w:szCs w:val="18"/>
        </w:rPr>
        <w:tab/>
      </w:r>
      <w:r w:rsidRPr="00E23BB0">
        <w:rPr>
          <w:rFonts w:ascii="Verdana" w:eastAsiaTheme="minorEastAsia" w:hAnsi="Verdana" w:cstheme="minorHAnsi"/>
          <w:sz w:val="18"/>
          <w:szCs w:val="18"/>
        </w:rPr>
        <w:tab/>
      </w:r>
      <w:r w:rsidRPr="00E23BB0">
        <w:rPr>
          <w:rFonts w:ascii="Verdana" w:eastAsiaTheme="minorEastAsia" w:hAnsi="Verdana" w:cstheme="minorHAnsi"/>
          <w:sz w:val="18"/>
          <w:szCs w:val="18"/>
        </w:rPr>
        <w:tab/>
      </w:r>
    </w:p>
    <w:p w:rsidR="0035236B" w:rsidRPr="00E23BB0" w:rsidRDefault="0035236B" w:rsidP="00E23BB0">
      <w:pPr>
        <w:spacing w:after="0" w:line="360" w:lineRule="auto"/>
        <w:rPr>
          <w:rFonts w:ascii="Verdana" w:hAnsi="Verdana"/>
          <w:bCs/>
          <w:sz w:val="18"/>
          <w:szCs w:val="18"/>
        </w:rPr>
      </w:pPr>
      <w:r w:rsidRPr="00E23BB0">
        <w:rPr>
          <w:rFonts w:ascii="Verdana" w:eastAsiaTheme="minorEastAsia" w:hAnsi="Verdana" w:cstheme="minorHAnsi"/>
          <w:b/>
          <w:bCs/>
          <w:sz w:val="18"/>
          <w:szCs w:val="18"/>
        </w:rPr>
        <w:tab/>
        <w:t>b.</w:t>
      </w:r>
      <w:r w:rsidRPr="00E23BB0">
        <w:rPr>
          <w:rFonts w:ascii="Verdana" w:eastAsiaTheme="minorEastAsia" w:hAnsi="Verdana" w:cstheme="minorHAnsi"/>
          <w:sz w:val="18"/>
          <w:szCs w:val="18"/>
        </w:rPr>
        <w:tab/>
      </w:r>
      <w:r w:rsidRPr="00E23BB0">
        <w:rPr>
          <w:rFonts w:ascii="Verdana" w:hAnsi="Verdana"/>
          <w:bCs/>
          <w:sz w:val="18"/>
          <w:szCs w:val="18"/>
        </w:rPr>
        <w:t>Compute the Karl Pearson coefficient of Skewness from the following data.</w:t>
      </w:r>
      <w:r w:rsidRPr="00E23BB0">
        <w:rPr>
          <w:rFonts w:ascii="Verdana" w:hAnsi="Verdana"/>
          <w:bCs/>
          <w:sz w:val="18"/>
          <w:szCs w:val="18"/>
        </w:rPr>
        <w:tab/>
      </w:r>
      <w:r w:rsidRPr="00E23BB0">
        <w:rPr>
          <w:rFonts w:ascii="Verdana" w:hAnsi="Verdana"/>
          <w:bCs/>
          <w:sz w:val="18"/>
          <w:szCs w:val="18"/>
        </w:rPr>
        <w:tab/>
      </w:r>
      <w:r w:rsidRPr="00E23BB0">
        <w:rPr>
          <w:rFonts w:ascii="Verdana" w:hAnsi="Verdana"/>
          <w:bCs/>
          <w:sz w:val="18"/>
          <w:szCs w:val="18"/>
        </w:rPr>
        <w:tab/>
      </w:r>
      <w:r w:rsidRPr="00E23BB0">
        <w:rPr>
          <w:rFonts w:ascii="Verdana" w:hAnsi="Verdana"/>
          <w:b/>
          <w:sz w:val="18"/>
          <w:szCs w:val="18"/>
        </w:rPr>
        <w:t>06</w:t>
      </w:r>
    </w:p>
    <w:tbl>
      <w:tblPr>
        <w:tblStyle w:val="TableGrid"/>
        <w:tblW w:w="0" w:type="auto"/>
        <w:jc w:val="center"/>
        <w:tblLook w:val="04A0" w:firstRow="1" w:lastRow="0" w:firstColumn="1" w:lastColumn="0" w:noHBand="0" w:noVBand="1"/>
      </w:tblPr>
      <w:tblGrid>
        <w:gridCol w:w="1276"/>
        <w:gridCol w:w="1198"/>
        <w:gridCol w:w="1204"/>
        <w:gridCol w:w="1217"/>
        <w:gridCol w:w="1217"/>
        <w:gridCol w:w="1217"/>
      </w:tblGrid>
      <w:tr w:rsidR="0035236B" w:rsidRPr="00E23BB0" w:rsidTr="00B5765E">
        <w:trPr>
          <w:jc w:val="center"/>
        </w:trPr>
        <w:tc>
          <w:tcPr>
            <w:tcW w:w="1276" w:type="dxa"/>
          </w:tcPr>
          <w:p w:rsidR="0035236B" w:rsidRPr="00E23BB0" w:rsidRDefault="0035236B" w:rsidP="00E23BB0">
            <w:pPr>
              <w:pStyle w:val="ListParagraph"/>
              <w:spacing w:after="0" w:line="360" w:lineRule="auto"/>
              <w:ind w:left="0"/>
              <w:jc w:val="center"/>
              <w:rPr>
                <w:rFonts w:ascii="Verdana" w:hAnsi="Verdana"/>
                <w:b/>
                <w:sz w:val="18"/>
                <w:szCs w:val="18"/>
              </w:rPr>
            </w:pPr>
            <w:r w:rsidRPr="00E23BB0">
              <w:rPr>
                <w:rFonts w:ascii="Verdana" w:hAnsi="Verdana"/>
                <w:b/>
                <w:sz w:val="18"/>
                <w:szCs w:val="18"/>
              </w:rPr>
              <w:t>Classes</w:t>
            </w:r>
          </w:p>
        </w:tc>
        <w:tc>
          <w:tcPr>
            <w:tcW w:w="1198"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0-7</w:t>
            </w:r>
          </w:p>
        </w:tc>
        <w:tc>
          <w:tcPr>
            <w:tcW w:w="1204"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7-14</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14-21</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21-28</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28-35</w:t>
            </w:r>
          </w:p>
        </w:tc>
      </w:tr>
      <w:tr w:rsidR="0035236B" w:rsidRPr="00E23BB0" w:rsidTr="00B5765E">
        <w:trPr>
          <w:jc w:val="center"/>
        </w:trPr>
        <w:tc>
          <w:tcPr>
            <w:tcW w:w="1276" w:type="dxa"/>
          </w:tcPr>
          <w:p w:rsidR="0035236B" w:rsidRPr="00E23BB0" w:rsidRDefault="00203A2A" w:rsidP="00E23BB0">
            <w:pPr>
              <w:pStyle w:val="ListParagraph"/>
              <w:spacing w:after="0" w:line="360" w:lineRule="auto"/>
              <w:ind w:left="0"/>
              <w:jc w:val="center"/>
              <w:rPr>
                <w:rFonts w:ascii="Verdana" w:hAnsi="Verdana"/>
                <w:b/>
                <w:sz w:val="18"/>
                <w:szCs w:val="18"/>
              </w:rPr>
            </w:pPr>
            <w:r w:rsidRPr="00E23BB0">
              <w:rPr>
                <w:rFonts w:ascii="Verdana" w:hAnsi="Verdana"/>
                <w:b/>
                <w:sz w:val="18"/>
                <w:szCs w:val="18"/>
              </w:rPr>
              <w:t>f</w:t>
            </w:r>
          </w:p>
        </w:tc>
        <w:tc>
          <w:tcPr>
            <w:tcW w:w="1198"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5</w:t>
            </w:r>
          </w:p>
        </w:tc>
        <w:tc>
          <w:tcPr>
            <w:tcW w:w="1204"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11</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15</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9</w:t>
            </w:r>
          </w:p>
        </w:tc>
        <w:tc>
          <w:tcPr>
            <w:tcW w:w="1217" w:type="dxa"/>
          </w:tcPr>
          <w:p w:rsidR="0035236B" w:rsidRPr="00E23BB0" w:rsidRDefault="0035236B" w:rsidP="00E23BB0">
            <w:pPr>
              <w:pStyle w:val="ListParagraph"/>
              <w:spacing w:after="0" w:line="360" w:lineRule="auto"/>
              <w:ind w:left="0"/>
              <w:rPr>
                <w:rFonts w:ascii="Verdana" w:hAnsi="Verdana"/>
                <w:bCs/>
                <w:sz w:val="18"/>
                <w:szCs w:val="18"/>
              </w:rPr>
            </w:pPr>
            <w:r w:rsidRPr="00E23BB0">
              <w:rPr>
                <w:rFonts w:ascii="Verdana" w:hAnsi="Verdana"/>
                <w:bCs/>
                <w:sz w:val="18"/>
                <w:szCs w:val="18"/>
              </w:rPr>
              <w:t>4</w:t>
            </w:r>
          </w:p>
        </w:tc>
      </w:tr>
    </w:tbl>
    <w:p w:rsidR="0035236B" w:rsidRPr="00E23BB0" w:rsidRDefault="0035236B" w:rsidP="00E23BB0">
      <w:pPr>
        <w:spacing w:after="0" w:line="360" w:lineRule="auto"/>
        <w:ind w:left="1440" w:hanging="1080"/>
        <w:rPr>
          <w:rFonts w:ascii="Verdana" w:eastAsiaTheme="minorEastAsia" w:hAnsi="Verdana" w:cstheme="minorHAnsi"/>
          <w:sz w:val="18"/>
          <w:szCs w:val="18"/>
        </w:rPr>
      </w:pPr>
    </w:p>
    <w:p w:rsidR="0035236B" w:rsidRDefault="0035236B" w:rsidP="00E23BB0">
      <w:pPr>
        <w:spacing w:after="0" w:line="360" w:lineRule="auto"/>
        <w:ind w:left="1440" w:hanging="1080"/>
        <w:rPr>
          <w:rFonts w:ascii="Verdana" w:eastAsiaTheme="minorEastAsia" w:hAnsi="Verdana" w:cstheme="minorHAnsi"/>
          <w:sz w:val="18"/>
          <w:szCs w:val="18"/>
        </w:rPr>
      </w:pPr>
    </w:p>
    <w:p w:rsidR="00A275D3" w:rsidRPr="00E23BB0" w:rsidRDefault="00A275D3" w:rsidP="00E23BB0">
      <w:pPr>
        <w:spacing w:after="0" w:line="360" w:lineRule="auto"/>
        <w:ind w:left="1440" w:hanging="1080"/>
        <w:rPr>
          <w:rFonts w:ascii="Verdana" w:eastAsiaTheme="minorEastAsia" w:hAnsi="Verdana" w:cstheme="minorHAnsi"/>
          <w:sz w:val="18"/>
          <w:szCs w:val="18"/>
        </w:rPr>
      </w:pPr>
      <w:bookmarkStart w:id="0" w:name="_GoBack"/>
      <w:bookmarkEnd w:id="0"/>
    </w:p>
    <w:p w:rsidR="0035236B" w:rsidRPr="00E23BB0" w:rsidRDefault="0035236B" w:rsidP="00E11F65">
      <w:pPr>
        <w:spacing w:after="0" w:line="360" w:lineRule="auto"/>
        <w:rPr>
          <w:rFonts w:ascii="Verdana" w:hAnsi="Verdana" w:cstheme="minorHAnsi"/>
          <w:sz w:val="18"/>
          <w:szCs w:val="18"/>
        </w:rPr>
      </w:pPr>
      <w:r w:rsidRPr="00E23BB0">
        <w:rPr>
          <w:rFonts w:ascii="Verdana" w:hAnsi="Verdana" w:cstheme="minorHAnsi"/>
          <w:b/>
          <w:bCs/>
          <w:sz w:val="18"/>
          <w:szCs w:val="18"/>
        </w:rPr>
        <w:t>Q.4      a.</w:t>
      </w:r>
      <w:r w:rsidRPr="00E23BB0">
        <w:rPr>
          <w:rFonts w:ascii="Verdana" w:hAnsi="Verdana" w:cstheme="minorHAnsi"/>
          <w:sz w:val="18"/>
          <w:szCs w:val="18"/>
        </w:rPr>
        <w:t xml:space="preserve">         Compute </w:t>
      </w:r>
      <w:r w:rsidR="003E6F5B">
        <w:rPr>
          <w:rFonts w:ascii="Verdana" w:hAnsi="Verdana" w:cstheme="minorHAnsi"/>
          <w:sz w:val="18"/>
          <w:szCs w:val="18"/>
        </w:rPr>
        <w:t>Fisher</w:t>
      </w:r>
      <w:r w:rsidR="00E11F65">
        <w:rPr>
          <w:rFonts w:ascii="Verdana" w:hAnsi="Verdana" w:cstheme="minorHAnsi"/>
          <w:sz w:val="18"/>
          <w:szCs w:val="18"/>
        </w:rPr>
        <w:t xml:space="preserve"> ideal index number</w:t>
      </w:r>
      <w:r w:rsidRPr="00E23BB0">
        <w:rPr>
          <w:rFonts w:ascii="Verdana" w:hAnsi="Verdana" w:cstheme="minorHAnsi"/>
          <w:sz w:val="18"/>
          <w:szCs w:val="18"/>
        </w:rPr>
        <w:t>:</w:t>
      </w:r>
      <w:r w:rsidR="003E6F5B">
        <w:rPr>
          <w:rFonts w:ascii="Verdana" w:hAnsi="Verdana" w:cstheme="minorHAnsi"/>
          <w:sz w:val="18"/>
          <w:szCs w:val="18"/>
        </w:rPr>
        <w:tab/>
      </w:r>
      <w:r w:rsidR="003E6F5B">
        <w:rPr>
          <w:rFonts w:ascii="Verdana" w:hAnsi="Verdana" w:cstheme="minorHAnsi"/>
          <w:sz w:val="18"/>
          <w:szCs w:val="18"/>
        </w:rPr>
        <w:tab/>
      </w:r>
      <w:r w:rsidR="003E6F5B">
        <w:rPr>
          <w:rFonts w:ascii="Verdana" w:hAnsi="Verdana" w:cstheme="minorHAnsi"/>
          <w:sz w:val="18"/>
          <w:szCs w:val="18"/>
        </w:rPr>
        <w:tab/>
      </w:r>
      <w:r w:rsidR="003E6F5B">
        <w:rPr>
          <w:rFonts w:ascii="Verdana" w:hAnsi="Verdana" w:cstheme="minorHAnsi"/>
          <w:sz w:val="18"/>
          <w:szCs w:val="18"/>
        </w:rPr>
        <w:tab/>
      </w:r>
      <w:r w:rsidR="003E6F5B">
        <w:rPr>
          <w:rFonts w:ascii="Verdana" w:hAnsi="Verdana" w:cstheme="minorHAnsi"/>
          <w:sz w:val="18"/>
          <w:szCs w:val="18"/>
        </w:rPr>
        <w:tab/>
      </w:r>
      <w:r w:rsidR="003E6F5B">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b/>
          <w:bCs/>
          <w:sz w:val="18"/>
          <w:szCs w:val="18"/>
        </w:rPr>
        <w:t>07</w:t>
      </w:r>
    </w:p>
    <w:p w:rsidR="0035236B" w:rsidRPr="00E23BB0" w:rsidRDefault="003E6F5B" w:rsidP="00E23BB0">
      <w:pPr>
        <w:spacing w:after="0" w:line="360" w:lineRule="auto"/>
        <w:ind w:left="360"/>
        <w:rPr>
          <w:rFonts w:ascii="Verdana" w:hAnsi="Verdana" w:cstheme="minorHAnsi"/>
          <w:sz w:val="18"/>
          <w:szCs w:val="18"/>
        </w:rPr>
      </w:pPr>
      <w:r>
        <w:rPr>
          <w:rFonts w:ascii="Verdana" w:hAnsi="Verdana" w:cstheme="minorHAnsi"/>
          <w:sz w:val="18"/>
          <w:szCs w:val="18"/>
        </w:rPr>
        <w:t xml:space="preserve">                  </w:t>
      </w:r>
    </w:p>
    <w:tbl>
      <w:tblPr>
        <w:tblStyle w:val="TableGrid"/>
        <w:tblW w:w="0" w:type="auto"/>
        <w:jc w:val="center"/>
        <w:tblLook w:val="04A0" w:firstRow="1" w:lastRow="0" w:firstColumn="1" w:lastColumn="0" w:noHBand="0" w:noVBand="1"/>
      </w:tblPr>
      <w:tblGrid>
        <w:gridCol w:w="1080"/>
        <w:gridCol w:w="1440"/>
        <w:gridCol w:w="1350"/>
        <w:gridCol w:w="1710"/>
      </w:tblGrid>
      <w:tr w:rsidR="003E6F5B" w:rsidRPr="00E23BB0" w:rsidTr="003E6F5B">
        <w:trPr>
          <w:jc w:val="center"/>
        </w:trPr>
        <w:tc>
          <w:tcPr>
            <w:tcW w:w="2520" w:type="dxa"/>
            <w:gridSpan w:val="2"/>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1996</w:t>
            </w:r>
          </w:p>
        </w:tc>
        <w:tc>
          <w:tcPr>
            <w:tcW w:w="3060" w:type="dxa"/>
            <w:gridSpan w:val="2"/>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1998</w:t>
            </w:r>
          </w:p>
        </w:tc>
      </w:tr>
      <w:tr w:rsidR="003E6F5B" w:rsidRPr="00E23BB0" w:rsidTr="00B5765E">
        <w:trPr>
          <w:jc w:val="center"/>
        </w:trPr>
        <w:tc>
          <w:tcPr>
            <w:tcW w:w="1080" w:type="dxa"/>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 xml:space="preserve">Price </w:t>
            </w:r>
          </w:p>
        </w:tc>
        <w:tc>
          <w:tcPr>
            <w:tcW w:w="1440" w:type="dxa"/>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Quantity</w:t>
            </w:r>
          </w:p>
        </w:tc>
        <w:tc>
          <w:tcPr>
            <w:tcW w:w="1350" w:type="dxa"/>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 xml:space="preserve">Price </w:t>
            </w:r>
          </w:p>
        </w:tc>
        <w:tc>
          <w:tcPr>
            <w:tcW w:w="1710" w:type="dxa"/>
          </w:tcPr>
          <w:p w:rsidR="003E6F5B" w:rsidRPr="00E23BB0" w:rsidRDefault="003E6F5B" w:rsidP="003E6F5B">
            <w:pPr>
              <w:pStyle w:val="ListParagraph"/>
              <w:spacing w:after="0" w:line="360" w:lineRule="auto"/>
              <w:ind w:left="0"/>
              <w:jc w:val="center"/>
              <w:rPr>
                <w:rFonts w:ascii="Verdana" w:hAnsi="Verdana" w:cstheme="minorHAnsi"/>
                <w:b/>
                <w:bCs/>
                <w:sz w:val="18"/>
                <w:szCs w:val="18"/>
              </w:rPr>
            </w:pPr>
            <w:r>
              <w:rPr>
                <w:rFonts w:ascii="Verdana" w:hAnsi="Verdana" w:cstheme="minorHAnsi"/>
                <w:b/>
                <w:bCs/>
                <w:sz w:val="18"/>
                <w:szCs w:val="18"/>
              </w:rPr>
              <w:t>Quantity</w:t>
            </w:r>
          </w:p>
        </w:tc>
      </w:tr>
      <w:tr w:rsidR="003E6F5B" w:rsidRPr="00E23BB0" w:rsidTr="00B5765E">
        <w:trPr>
          <w:jc w:val="center"/>
        </w:trPr>
        <w:tc>
          <w:tcPr>
            <w:tcW w:w="108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15</w:t>
            </w:r>
          </w:p>
        </w:tc>
        <w:tc>
          <w:tcPr>
            <w:tcW w:w="144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255</w:t>
            </w:r>
          </w:p>
        </w:tc>
        <w:tc>
          <w:tcPr>
            <w:tcW w:w="135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20</w:t>
            </w:r>
          </w:p>
        </w:tc>
        <w:tc>
          <w:tcPr>
            <w:tcW w:w="1710" w:type="dxa"/>
          </w:tcPr>
          <w:p w:rsidR="003E6F5B" w:rsidRPr="00E23BB0"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260</w:t>
            </w:r>
          </w:p>
        </w:tc>
      </w:tr>
      <w:tr w:rsidR="003E6F5B" w:rsidRPr="00E23BB0" w:rsidTr="00B5765E">
        <w:trPr>
          <w:jc w:val="center"/>
        </w:trPr>
        <w:tc>
          <w:tcPr>
            <w:tcW w:w="108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18</w:t>
            </w:r>
          </w:p>
        </w:tc>
        <w:tc>
          <w:tcPr>
            <w:tcW w:w="144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186</w:t>
            </w:r>
          </w:p>
        </w:tc>
        <w:tc>
          <w:tcPr>
            <w:tcW w:w="135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25</w:t>
            </w:r>
          </w:p>
        </w:tc>
        <w:tc>
          <w:tcPr>
            <w:tcW w:w="1710" w:type="dxa"/>
          </w:tcPr>
          <w:p w:rsidR="003E6F5B" w:rsidRPr="00E23BB0"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200</w:t>
            </w:r>
          </w:p>
        </w:tc>
      </w:tr>
      <w:tr w:rsidR="003E6F5B" w:rsidRPr="00E23BB0" w:rsidTr="00B5765E">
        <w:trPr>
          <w:jc w:val="center"/>
        </w:trPr>
        <w:tc>
          <w:tcPr>
            <w:tcW w:w="108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28</w:t>
            </w:r>
          </w:p>
        </w:tc>
        <w:tc>
          <w:tcPr>
            <w:tcW w:w="144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sidRPr="003E6F5B">
              <w:rPr>
                <w:rFonts w:ascii="Verdana" w:hAnsi="Verdana" w:cstheme="minorHAnsi"/>
                <w:sz w:val="18"/>
                <w:szCs w:val="18"/>
              </w:rPr>
              <w:t>312</w:t>
            </w:r>
          </w:p>
        </w:tc>
        <w:tc>
          <w:tcPr>
            <w:tcW w:w="1350" w:type="dxa"/>
          </w:tcPr>
          <w:p w:rsidR="003E6F5B" w:rsidRPr="003E6F5B"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30</w:t>
            </w:r>
          </w:p>
        </w:tc>
        <w:tc>
          <w:tcPr>
            <w:tcW w:w="1710" w:type="dxa"/>
          </w:tcPr>
          <w:p w:rsidR="003E6F5B" w:rsidRPr="00E23BB0" w:rsidRDefault="003E6F5B" w:rsidP="003E6F5B">
            <w:pPr>
              <w:pStyle w:val="ListParagraph"/>
              <w:spacing w:after="0" w:line="360" w:lineRule="auto"/>
              <w:ind w:left="0"/>
              <w:jc w:val="center"/>
              <w:rPr>
                <w:rFonts w:ascii="Verdana" w:hAnsi="Verdana" w:cstheme="minorHAnsi"/>
                <w:sz w:val="18"/>
                <w:szCs w:val="18"/>
              </w:rPr>
            </w:pPr>
            <w:r>
              <w:rPr>
                <w:rFonts w:ascii="Verdana" w:hAnsi="Verdana" w:cstheme="minorHAnsi"/>
                <w:sz w:val="18"/>
                <w:szCs w:val="18"/>
              </w:rPr>
              <w:t>350</w:t>
            </w:r>
          </w:p>
        </w:tc>
      </w:tr>
    </w:tbl>
    <w:p w:rsidR="0035236B" w:rsidRPr="00E23BB0" w:rsidRDefault="0035236B" w:rsidP="00E23BB0">
      <w:pPr>
        <w:spacing w:after="0" w:line="360" w:lineRule="auto"/>
        <w:rPr>
          <w:rFonts w:ascii="Verdana" w:hAnsi="Verdana" w:cstheme="minorHAnsi"/>
          <w:b/>
          <w:bCs/>
          <w:sz w:val="18"/>
          <w:szCs w:val="18"/>
        </w:rPr>
      </w:pPr>
      <w:r w:rsidRPr="00E23BB0">
        <w:rPr>
          <w:rFonts w:ascii="Verdana" w:hAnsi="Verdana" w:cstheme="minorHAnsi"/>
          <w:b/>
          <w:bCs/>
          <w:sz w:val="18"/>
          <w:szCs w:val="18"/>
        </w:rPr>
        <w:tab/>
      </w:r>
    </w:p>
    <w:p w:rsidR="0035236B" w:rsidRPr="00E23BB0" w:rsidRDefault="0035236B" w:rsidP="00E23BB0">
      <w:pPr>
        <w:spacing w:after="0" w:line="360" w:lineRule="auto"/>
        <w:rPr>
          <w:rFonts w:ascii="Verdana" w:hAnsi="Verdana" w:cstheme="minorHAnsi"/>
          <w:sz w:val="18"/>
          <w:szCs w:val="18"/>
        </w:rPr>
      </w:pPr>
      <w:r w:rsidRPr="00E23BB0">
        <w:rPr>
          <w:rFonts w:ascii="Verdana" w:hAnsi="Verdana" w:cstheme="minorHAnsi"/>
          <w:b/>
          <w:bCs/>
          <w:sz w:val="18"/>
          <w:szCs w:val="18"/>
        </w:rPr>
        <w:tab/>
        <w:t>b.</w:t>
      </w:r>
      <w:r w:rsidRPr="00E23BB0">
        <w:rPr>
          <w:rFonts w:ascii="Verdana" w:hAnsi="Verdana" w:cstheme="minorHAnsi"/>
          <w:b/>
          <w:bCs/>
          <w:sz w:val="18"/>
          <w:szCs w:val="18"/>
        </w:rPr>
        <w:tab/>
      </w:r>
      <w:r w:rsidRPr="00E23BB0">
        <w:rPr>
          <w:rFonts w:ascii="Verdana" w:hAnsi="Verdana" w:cstheme="minorHAnsi"/>
          <w:sz w:val="18"/>
          <w:szCs w:val="18"/>
        </w:rPr>
        <w:t>An enquiry into the budget of middle class families in a city gave the following information:</w:t>
      </w:r>
      <w:r w:rsidRPr="00E23BB0">
        <w:rPr>
          <w:rFonts w:ascii="Verdana" w:hAnsi="Verdana" w:cstheme="minorHAnsi"/>
          <w:sz w:val="18"/>
          <w:szCs w:val="18"/>
        </w:rPr>
        <w:tab/>
      </w:r>
      <w:r w:rsidRPr="00E23BB0">
        <w:rPr>
          <w:rFonts w:ascii="Verdana" w:hAnsi="Verdana" w:cstheme="minorHAnsi"/>
          <w:b/>
          <w:bCs/>
          <w:sz w:val="18"/>
          <w:szCs w:val="18"/>
        </w:rPr>
        <w:t>06</w:t>
      </w:r>
    </w:p>
    <w:tbl>
      <w:tblPr>
        <w:tblStyle w:val="TableGrid"/>
        <w:tblW w:w="7878" w:type="dxa"/>
        <w:tblInd w:w="1615" w:type="dxa"/>
        <w:tblLook w:val="04A0" w:firstRow="1" w:lastRow="0" w:firstColumn="1" w:lastColumn="0" w:noHBand="0" w:noVBand="1"/>
      </w:tblPr>
      <w:tblGrid>
        <w:gridCol w:w="1482"/>
        <w:gridCol w:w="1250"/>
        <w:gridCol w:w="1249"/>
        <w:gridCol w:w="1433"/>
        <w:gridCol w:w="1249"/>
        <w:gridCol w:w="1215"/>
      </w:tblGrid>
      <w:tr w:rsidR="0035236B" w:rsidRPr="00E23BB0" w:rsidTr="00E23BB0">
        <w:trPr>
          <w:trHeight w:val="530"/>
        </w:trPr>
        <w:tc>
          <w:tcPr>
            <w:tcW w:w="1482"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Expenses on</w:t>
            </w:r>
          </w:p>
        </w:tc>
        <w:tc>
          <w:tcPr>
            <w:tcW w:w="1250"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Food</w:t>
            </w:r>
          </w:p>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30%</w:t>
            </w:r>
          </w:p>
        </w:tc>
        <w:tc>
          <w:tcPr>
            <w:tcW w:w="1249"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Rent</w:t>
            </w:r>
          </w:p>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15%</w:t>
            </w:r>
          </w:p>
        </w:tc>
        <w:tc>
          <w:tcPr>
            <w:tcW w:w="1433"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Clothing</w:t>
            </w:r>
          </w:p>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20%</w:t>
            </w:r>
          </w:p>
        </w:tc>
        <w:tc>
          <w:tcPr>
            <w:tcW w:w="1249"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Fuel</w:t>
            </w:r>
          </w:p>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10%</w:t>
            </w:r>
          </w:p>
        </w:tc>
        <w:tc>
          <w:tcPr>
            <w:tcW w:w="1215"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Education</w:t>
            </w:r>
          </w:p>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25%</w:t>
            </w:r>
          </w:p>
        </w:tc>
      </w:tr>
      <w:tr w:rsidR="0035236B" w:rsidRPr="00E23BB0" w:rsidTr="00E23BB0">
        <w:trPr>
          <w:trHeight w:val="593"/>
        </w:trPr>
        <w:tc>
          <w:tcPr>
            <w:tcW w:w="1482"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Prices in 2000</w:t>
            </w:r>
          </w:p>
        </w:tc>
        <w:tc>
          <w:tcPr>
            <w:tcW w:w="1250"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3000</w:t>
            </w:r>
          </w:p>
        </w:tc>
        <w:tc>
          <w:tcPr>
            <w:tcW w:w="1249"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600</w:t>
            </w:r>
          </w:p>
        </w:tc>
        <w:tc>
          <w:tcPr>
            <w:tcW w:w="1433"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2100</w:t>
            </w:r>
          </w:p>
        </w:tc>
        <w:tc>
          <w:tcPr>
            <w:tcW w:w="1249"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600</w:t>
            </w:r>
          </w:p>
        </w:tc>
        <w:tc>
          <w:tcPr>
            <w:tcW w:w="1215"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1200</w:t>
            </w:r>
          </w:p>
        </w:tc>
      </w:tr>
      <w:tr w:rsidR="0035236B" w:rsidRPr="00E23BB0" w:rsidTr="00E23BB0">
        <w:trPr>
          <w:trHeight w:val="557"/>
        </w:trPr>
        <w:tc>
          <w:tcPr>
            <w:tcW w:w="1482"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Prices in 2001</w:t>
            </w:r>
          </w:p>
        </w:tc>
        <w:tc>
          <w:tcPr>
            <w:tcW w:w="1250"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3600</w:t>
            </w:r>
          </w:p>
        </w:tc>
        <w:tc>
          <w:tcPr>
            <w:tcW w:w="1249"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600</w:t>
            </w:r>
          </w:p>
        </w:tc>
        <w:tc>
          <w:tcPr>
            <w:tcW w:w="1433"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2400</w:t>
            </w:r>
          </w:p>
        </w:tc>
        <w:tc>
          <w:tcPr>
            <w:tcW w:w="1249"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600</w:t>
            </w:r>
          </w:p>
        </w:tc>
        <w:tc>
          <w:tcPr>
            <w:tcW w:w="1215" w:type="dxa"/>
            <w:vAlign w:val="center"/>
          </w:tcPr>
          <w:p w:rsidR="0035236B" w:rsidRPr="00E23BB0" w:rsidRDefault="0035236B" w:rsidP="00E23BB0">
            <w:pPr>
              <w:spacing w:line="360" w:lineRule="auto"/>
              <w:jc w:val="center"/>
              <w:rPr>
                <w:rFonts w:ascii="Verdana" w:hAnsi="Verdana" w:cstheme="minorHAnsi"/>
                <w:sz w:val="18"/>
                <w:szCs w:val="18"/>
              </w:rPr>
            </w:pPr>
            <w:r w:rsidRPr="00E23BB0">
              <w:rPr>
                <w:rFonts w:ascii="Verdana" w:hAnsi="Verdana" w:cstheme="minorHAnsi"/>
                <w:sz w:val="18"/>
                <w:szCs w:val="18"/>
              </w:rPr>
              <w:t>1650</w:t>
            </w:r>
          </w:p>
        </w:tc>
      </w:tr>
    </w:tbl>
    <w:p w:rsidR="0035236B" w:rsidRPr="00E23BB0" w:rsidRDefault="0035236B" w:rsidP="00E23BB0">
      <w:pPr>
        <w:spacing w:after="0" w:line="360" w:lineRule="auto"/>
        <w:ind w:left="1440"/>
        <w:rPr>
          <w:rFonts w:ascii="Verdana" w:hAnsi="Verdana" w:cstheme="minorHAnsi"/>
          <w:sz w:val="18"/>
          <w:szCs w:val="18"/>
        </w:rPr>
      </w:pPr>
      <w:r w:rsidRPr="00E23BB0">
        <w:rPr>
          <w:rFonts w:ascii="Verdana" w:hAnsi="Verdana" w:cstheme="minorHAnsi"/>
          <w:sz w:val="18"/>
          <w:szCs w:val="18"/>
        </w:rPr>
        <w:t>What is the change in the cost of living figure in 2001 as compared with 2000?</w:t>
      </w:r>
    </w:p>
    <w:p w:rsidR="0035236B" w:rsidRPr="00E23BB0" w:rsidRDefault="0035236B" w:rsidP="00E23BB0">
      <w:pPr>
        <w:spacing w:after="0" w:line="360" w:lineRule="auto"/>
        <w:ind w:left="1440"/>
        <w:rPr>
          <w:rFonts w:ascii="Verdana" w:hAnsi="Verdana" w:cstheme="minorHAnsi"/>
          <w:sz w:val="18"/>
          <w:szCs w:val="18"/>
        </w:rPr>
      </w:pPr>
    </w:p>
    <w:p w:rsidR="0035236B" w:rsidRPr="00E23BB0" w:rsidRDefault="0035236B" w:rsidP="00E23BB0">
      <w:pPr>
        <w:spacing w:after="0" w:line="360" w:lineRule="auto"/>
        <w:rPr>
          <w:rFonts w:ascii="Verdana" w:hAnsi="Verdana" w:cstheme="minorHAnsi"/>
          <w:sz w:val="18"/>
          <w:szCs w:val="18"/>
        </w:rPr>
      </w:pPr>
      <w:r w:rsidRPr="00E23BB0">
        <w:rPr>
          <w:rFonts w:ascii="Verdana" w:hAnsi="Verdana" w:cstheme="minorHAnsi"/>
          <w:b/>
          <w:bCs/>
          <w:sz w:val="18"/>
          <w:szCs w:val="18"/>
        </w:rPr>
        <w:t xml:space="preserve">Q.5    </w:t>
      </w:r>
      <w:r w:rsidR="006A0D88" w:rsidRPr="00E23BB0">
        <w:rPr>
          <w:rFonts w:ascii="Verdana" w:hAnsi="Verdana" w:cstheme="minorHAnsi"/>
          <w:b/>
          <w:bCs/>
          <w:sz w:val="18"/>
          <w:szCs w:val="18"/>
        </w:rPr>
        <w:t xml:space="preserve"> </w:t>
      </w:r>
      <w:r w:rsidRPr="00E23BB0">
        <w:rPr>
          <w:rFonts w:ascii="Verdana" w:hAnsi="Verdana" w:cstheme="minorHAnsi"/>
          <w:b/>
          <w:bCs/>
          <w:sz w:val="18"/>
          <w:szCs w:val="18"/>
        </w:rPr>
        <w:t>a.</w:t>
      </w:r>
      <w:r w:rsidRPr="00E23BB0">
        <w:rPr>
          <w:rFonts w:ascii="Verdana" w:hAnsi="Verdana" w:cstheme="minorHAnsi"/>
          <w:sz w:val="18"/>
          <w:szCs w:val="18"/>
        </w:rPr>
        <w:t xml:space="preserve">         </w:t>
      </w:r>
      <w:r w:rsidRPr="00E23BB0">
        <w:rPr>
          <w:rFonts w:ascii="Verdana" w:hAnsi="Verdana" w:cstheme="minorHAnsi"/>
          <w:sz w:val="18"/>
          <w:szCs w:val="18"/>
        </w:rPr>
        <w:tab/>
        <w:t xml:space="preserve">The following are 5 pairs of values of two variables X and Y. Compute and interpret the coefficient </w:t>
      </w:r>
      <w:r w:rsidRPr="00E23BB0">
        <w:rPr>
          <w:rFonts w:ascii="Verdana" w:hAnsi="Verdana" w:cstheme="minorHAnsi"/>
          <w:sz w:val="18"/>
          <w:szCs w:val="18"/>
        </w:rPr>
        <w:tab/>
      </w:r>
      <w:r w:rsidRPr="00E23BB0">
        <w:rPr>
          <w:rFonts w:ascii="Verdana" w:hAnsi="Verdana" w:cstheme="minorHAnsi"/>
          <w:sz w:val="18"/>
          <w:szCs w:val="18"/>
        </w:rPr>
        <w:tab/>
        <w:t>of regression b</w:t>
      </w:r>
      <w:r w:rsidRPr="00E23BB0">
        <w:rPr>
          <w:rFonts w:ascii="Verdana" w:hAnsi="Verdana" w:cstheme="minorHAnsi"/>
          <w:sz w:val="18"/>
          <w:szCs w:val="18"/>
          <w:vertAlign w:val="subscript"/>
        </w:rPr>
        <w:t>xy</w:t>
      </w:r>
      <w:r w:rsidRPr="00E23BB0">
        <w:rPr>
          <w:rFonts w:ascii="Verdana" w:hAnsi="Verdana" w:cstheme="minorHAnsi"/>
          <w:sz w:val="18"/>
          <w:szCs w:val="18"/>
        </w:rPr>
        <w:t xml:space="preserve"> by b</w:t>
      </w:r>
      <w:r w:rsidRPr="00E23BB0">
        <w:rPr>
          <w:rFonts w:ascii="Verdana" w:hAnsi="Verdana" w:cstheme="minorHAnsi"/>
          <w:sz w:val="18"/>
          <w:szCs w:val="18"/>
          <w:vertAlign w:val="subscript"/>
        </w:rPr>
        <w:t>yx</w:t>
      </w:r>
      <w:r w:rsidRPr="00E23BB0">
        <w:rPr>
          <w:rFonts w:ascii="Verdana" w:hAnsi="Verdana" w:cstheme="minorHAnsi"/>
          <w:sz w:val="18"/>
          <w:szCs w:val="18"/>
        </w:rPr>
        <w:t xml:space="preserve"> and also find the regression line y on x.</w:t>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b/>
          <w:bCs/>
          <w:sz w:val="18"/>
          <w:szCs w:val="18"/>
        </w:rPr>
        <w:t>07</w:t>
      </w:r>
    </w:p>
    <w:tbl>
      <w:tblPr>
        <w:tblStyle w:val="TableGrid"/>
        <w:tblW w:w="0" w:type="auto"/>
        <w:jc w:val="center"/>
        <w:tblLook w:val="04A0" w:firstRow="1" w:lastRow="0" w:firstColumn="1" w:lastColumn="0" w:noHBand="0" w:noVBand="1"/>
      </w:tblPr>
      <w:tblGrid>
        <w:gridCol w:w="644"/>
        <w:gridCol w:w="859"/>
        <w:gridCol w:w="859"/>
        <w:gridCol w:w="751"/>
        <w:gridCol w:w="751"/>
        <w:gridCol w:w="859"/>
      </w:tblGrid>
      <w:tr w:rsidR="0035236B" w:rsidRPr="00E23BB0" w:rsidTr="00E23BB0">
        <w:trPr>
          <w:trHeight w:val="380"/>
          <w:jc w:val="center"/>
        </w:trPr>
        <w:tc>
          <w:tcPr>
            <w:tcW w:w="644"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X</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13</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14</w:t>
            </w:r>
          </w:p>
        </w:tc>
        <w:tc>
          <w:tcPr>
            <w:tcW w:w="751"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15</w:t>
            </w:r>
          </w:p>
        </w:tc>
        <w:tc>
          <w:tcPr>
            <w:tcW w:w="751"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16</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17</w:t>
            </w:r>
          </w:p>
        </w:tc>
      </w:tr>
      <w:tr w:rsidR="0035236B" w:rsidRPr="00E23BB0" w:rsidTr="00E23BB0">
        <w:trPr>
          <w:trHeight w:val="363"/>
          <w:jc w:val="center"/>
        </w:trPr>
        <w:tc>
          <w:tcPr>
            <w:tcW w:w="644"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Y</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15</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14</w:t>
            </w:r>
          </w:p>
        </w:tc>
        <w:tc>
          <w:tcPr>
            <w:tcW w:w="751"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13</w:t>
            </w:r>
          </w:p>
        </w:tc>
        <w:tc>
          <w:tcPr>
            <w:tcW w:w="751"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12</w:t>
            </w:r>
          </w:p>
        </w:tc>
        <w:tc>
          <w:tcPr>
            <w:tcW w:w="859"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16</w:t>
            </w:r>
          </w:p>
        </w:tc>
      </w:tr>
    </w:tbl>
    <w:p w:rsidR="0035236B" w:rsidRPr="00E23BB0" w:rsidRDefault="0035236B" w:rsidP="003E6F5B">
      <w:pPr>
        <w:spacing w:after="0" w:line="360" w:lineRule="auto"/>
        <w:rPr>
          <w:rFonts w:ascii="Verdana" w:hAnsi="Verdana" w:cstheme="minorHAnsi"/>
          <w:sz w:val="18"/>
          <w:szCs w:val="18"/>
        </w:rPr>
      </w:pPr>
      <w:r w:rsidRPr="00E23BB0">
        <w:rPr>
          <w:rFonts w:ascii="Verdana" w:hAnsi="Verdana" w:cstheme="minorHAnsi"/>
          <w:b/>
          <w:bCs/>
          <w:sz w:val="18"/>
          <w:szCs w:val="18"/>
        </w:rPr>
        <w:tab/>
        <w:t>b.</w:t>
      </w:r>
      <w:r w:rsidRPr="00E23BB0">
        <w:rPr>
          <w:rFonts w:ascii="Verdana" w:hAnsi="Verdana" w:cstheme="minorHAnsi"/>
          <w:sz w:val="18"/>
          <w:szCs w:val="18"/>
        </w:rPr>
        <w:t xml:space="preserve">         Compute </w:t>
      </w:r>
      <w:r w:rsidR="003E6F5B">
        <w:rPr>
          <w:rFonts w:ascii="Verdana" w:hAnsi="Verdana" w:cstheme="minorHAnsi"/>
          <w:sz w:val="18"/>
          <w:szCs w:val="18"/>
        </w:rPr>
        <w:t>4</w:t>
      </w:r>
      <w:r w:rsidRPr="00E23BB0">
        <w:rPr>
          <w:rFonts w:ascii="Verdana" w:hAnsi="Verdana" w:cstheme="minorHAnsi"/>
          <w:sz w:val="18"/>
          <w:szCs w:val="18"/>
        </w:rPr>
        <w:t>-year moving average centered for the following time series:</w:t>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sz w:val="18"/>
          <w:szCs w:val="18"/>
        </w:rPr>
        <w:tab/>
      </w:r>
      <w:r w:rsidRPr="00E23BB0">
        <w:rPr>
          <w:rFonts w:ascii="Verdana" w:hAnsi="Verdana" w:cstheme="minorHAnsi"/>
          <w:b/>
          <w:bCs/>
          <w:sz w:val="18"/>
          <w:szCs w:val="18"/>
        </w:rPr>
        <w:t>06</w:t>
      </w:r>
    </w:p>
    <w:tbl>
      <w:tblPr>
        <w:tblStyle w:val="TableGrid"/>
        <w:tblW w:w="0" w:type="auto"/>
        <w:tblInd w:w="1525" w:type="dxa"/>
        <w:tblLook w:val="04A0" w:firstRow="1" w:lastRow="0" w:firstColumn="1" w:lastColumn="0" w:noHBand="0" w:noVBand="1"/>
      </w:tblPr>
      <w:tblGrid>
        <w:gridCol w:w="1361"/>
        <w:gridCol w:w="914"/>
        <w:gridCol w:w="914"/>
        <w:gridCol w:w="914"/>
        <w:gridCol w:w="914"/>
        <w:gridCol w:w="914"/>
        <w:gridCol w:w="914"/>
        <w:gridCol w:w="914"/>
        <w:gridCol w:w="914"/>
      </w:tblGrid>
      <w:tr w:rsidR="0035236B" w:rsidRPr="00E23BB0" w:rsidTr="00E23BB0">
        <w:trPr>
          <w:trHeight w:val="440"/>
        </w:trPr>
        <w:tc>
          <w:tcPr>
            <w:tcW w:w="1361"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Year</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1995</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1996</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1997</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1998</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1999</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2000</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2001</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2002</w:t>
            </w:r>
          </w:p>
        </w:tc>
      </w:tr>
      <w:tr w:rsidR="0035236B" w:rsidRPr="00E23BB0" w:rsidTr="00E23BB0">
        <w:trPr>
          <w:trHeight w:val="413"/>
        </w:trPr>
        <w:tc>
          <w:tcPr>
            <w:tcW w:w="1361" w:type="dxa"/>
            <w:vAlign w:val="center"/>
          </w:tcPr>
          <w:p w:rsidR="0035236B" w:rsidRPr="00E23BB0" w:rsidRDefault="0035236B" w:rsidP="00E23BB0">
            <w:pPr>
              <w:jc w:val="center"/>
              <w:rPr>
                <w:rFonts w:ascii="Verdana" w:hAnsi="Verdana" w:cstheme="minorHAnsi"/>
                <w:b/>
                <w:bCs/>
                <w:sz w:val="18"/>
                <w:szCs w:val="18"/>
              </w:rPr>
            </w:pPr>
            <w:r w:rsidRPr="00E23BB0">
              <w:rPr>
                <w:rFonts w:ascii="Verdana" w:hAnsi="Verdana" w:cstheme="minorHAnsi"/>
                <w:b/>
                <w:bCs/>
                <w:sz w:val="18"/>
                <w:szCs w:val="18"/>
              </w:rPr>
              <w:t>Production</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60</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90</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92</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83</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87</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96</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101</w:t>
            </w:r>
          </w:p>
        </w:tc>
        <w:tc>
          <w:tcPr>
            <w:tcW w:w="914" w:type="dxa"/>
            <w:vAlign w:val="center"/>
          </w:tcPr>
          <w:p w:rsidR="0035236B" w:rsidRPr="00E23BB0" w:rsidRDefault="0035236B" w:rsidP="00E23BB0">
            <w:pPr>
              <w:jc w:val="center"/>
              <w:rPr>
                <w:rFonts w:ascii="Verdana" w:hAnsi="Verdana" w:cstheme="minorHAnsi"/>
                <w:sz w:val="18"/>
                <w:szCs w:val="18"/>
              </w:rPr>
            </w:pPr>
            <w:r w:rsidRPr="00E23BB0">
              <w:rPr>
                <w:rFonts w:ascii="Verdana" w:hAnsi="Verdana" w:cstheme="minorHAnsi"/>
                <w:sz w:val="18"/>
                <w:szCs w:val="18"/>
              </w:rPr>
              <w:t>110</w:t>
            </w:r>
          </w:p>
        </w:tc>
      </w:tr>
    </w:tbl>
    <w:p w:rsidR="0035236B" w:rsidRDefault="0035236B" w:rsidP="006A0D88">
      <w:pPr>
        <w:spacing w:after="0" w:line="276" w:lineRule="auto"/>
        <w:rPr>
          <w:rFonts w:ascii="Verdana" w:hAnsi="Verdana"/>
          <w:b/>
          <w:bCs/>
          <w:sz w:val="18"/>
          <w:szCs w:val="18"/>
        </w:rPr>
      </w:pPr>
      <w:r w:rsidRPr="00457C15">
        <w:rPr>
          <w:rFonts w:ascii="Verdana" w:hAnsi="Verdana"/>
          <w:b/>
          <w:bCs/>
          <w:sz w:val="18"/>
          <w:szCs w:val="18"/>
        </w:rPr>
        <w:tab/>
      </w:r>
    </w:p>
    <w:p w:rsidR="0035236B" w:rsidRDefault="0035236B" w:rsidP="006A0D88">
      <w:pPr>
        <w:spacing w:after="0" w:line="276" w:lineRule="auto"/>
        <w:rPr>
          <w:rFonts w:ascii="Verdana" w:hAnsi="Verdana"/>
          <w:b/>
          <w:bCs/>
          <w:sz w:val="18"/>
          <w:szCs w:val="18"/>
        </w:rPr>
      </w:pPr>
    </w:p>
    <w:p w:rsidR="0035236B" w:rsidRPr="00EB0FE5" w:rsidRDefault="0035236B" w:rsidP="00A356C1">
      <w:pPr>
        <w:spacing w:after="0" w:line="480" w:lineRule="auto"/>
        <w:ind w:right="-243"/>
        <w:rPr>
          <w:rFonts w:ascii="Verdana" w:hAnsi="Verdana"/>
          <w:sz w:val="18"/>
          <w:szCs w:val="18"/>
          <w:u w:val="single"/>
        </w:rPr>
      </w:pPr>
    </w:p>
    <w:sectPr w:rsidR="0035236B" w:rsidRPr="00EB0FE5" w:rsidSect="006239B1">
      <w:pgSz w:w="11907" w:h="16839" w:code="9"/>
      <w:pgMar w:top="360" w:right="720" w:bottom="9" w:left="720" w:header="720" w:footer="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44" w:rsidRDefault="00A00844" w:rsidP="006239B1">
      <w:pPr>
        <w:spacing w:after="0" w:line="240" w:lineRule="auto"/>
      </w:pPr>
      <w:r>
        <w:separator/>
      </w:r>
    </w:p>
  </w:endnote>
  <w:endnote w:type="continuationSeparator" w:id="0">
    <w:p w:rsidR="00A00844" w:rsidRDefault="00A00844" w:rsidP="0062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44" w:rsidRDefault="00A00844" w:rsidP="006239B1">
      <w:pPr>
        <w:spacing w:after="0" w:line="240" w:lineRule="auto"/>
      </w:pPr>
      <w:r>
        <w:separator/>
      </w:r>
    </w:p>
  </w:footnote>
  <w:footnote w:type="continuationSeparator" w:id="0">
    <w:p w:rsidR="00A00844" w:rsidRDefault="00A00844" w:rsidP="00623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E18"/>
    <w:multiLevelType w:val="hybridMultilevel"/>
    <w:tmpl w:val="0CFEEB12"/>
    <w:lvl w:ilvl="0" w:tplc="C50AB28E">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D7D"/>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893CFB"/>
    <w:multiLevelType w:val="hybridMultilevel"/>
    <w:tmpl w:val="9FDC237A"/>
    <w:lvl w:ilvl="0" w:tplc="819A7750">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46F70"/>
    <w:multiLevelType w:val="hybridMultilevel"/>
    <w:tmpl w:val="0164C2F0"/>
    <w:lvl w:ilvl="0" w:tplc="1516722A">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86429"/>
    <w:multiLevelType w:val="hybridMultilevel"/>
    <w:tmpl w:val="9056CD38"/>
    <w:lvl w:ilvl="0" w:tplc="5EC874E6">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55DD4"/>
    <w:multiLevelType w:val="hybridMultilevel"/>
    <w:tmpl w:val="485C4CDA"/>
    <w:lvl w:ilvl="0" w:tplc="9684AB38">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7151"/>
    <w:multiLevelType w:val="hybridMultilevel"/>
    <w:tmpl w:val="020E4844"/>
    <w:lvl w:ilvl="0" w:tplc="C22A5CE2">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06E91"/>
    <w:multiLevelType w:val="hybridMultilevel"/>
    <w:tmpl w:val="977E21A4"/>
    <w:lvl w:ilvl="0" w:tplc="07A49564">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A00CF"/>
    <w:multiLevelType w:val="hybridMultilevel"/>
    <w:tmpl w:val="038AFF3C"/>
    <w:lvl w:ilvl="0" w:tplc="5D20FB56">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E00EE"/>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B432F1"/>
    <w:multiLevelType w:val="hybridMultilevel"/>
    <w:tmpl w:val="BBE26AEC"/>
    <w:lvl w:ilvl="0" w:tplc="5F2A2C98">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5A71"/>
    <w:multiLevelType w:val="hybridMultilevel"/>
    <w:tmpl w:val="E826AD9E"/>
    <w:lvl w:ilvl="0" w:tplc="FA08AD2E">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484A"/>
    <w:multiLevelType w:val="hybridMultilevel"/>
    <w:tmpl w:val="1918FBEC"/>
    <w:lvl w:ilvl="0" w:tplc="24D8F268">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D5A58"/>
    <w:multiLevelType w:val="hybridMultilevel"/>
    <w:tmpl w:val="610EE0F4"/>
    <w:lvl w:ilvl="0" w:tplc="AC6052EC">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F5A42"/>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D153718"/>
    <w:multiLevelType w:val="hybridMultilevel"/>
    <w:tmpl w:val="10CA5F20"/>
    <w:lvl w:ilvl="0" w:tplc="BCD26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B1642"/>
    <w:multiLevelType w:val="hybridMultilevel"/>
    <w:tmpl w:val="F0A8126A"/>
    <w:lvl w:ilvl="0" w:tplc="D27A0EAC">
      <w:start w:val="16"/>
      <w:numFmt w:val="lowerRoman"/>
      <w:lvlText w:val="(%1)"/>
      <w:lvlJc w:val="left"/>
      <w:pPr>
        <w:ind w:left="1080" w:hanging="720"/>
      </w:pPr>
      <w:rPr>
        <w:rFonts w:asciiTheme="minorHAnsi" w:eastAsiaTheme="minorEastAsia" w:hAnsiTheme="minorHAnsi" w:cstheme="minorHAns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A1527"/>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8AF5300"/>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B171F48"/>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F6079E2"/>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0FE1232"/>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2C13700"/>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3485280"/>
    <w:multiLevelType w:val="hybridMultilevel"/>
    <w:tmpl w:val="A6BE73D8"/>
    <w:lvl w:ilvl="0" w:tplc="BA26B43C">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1335E"/>
    <w:multiLevelType w:val="hybridMultilevel"/>
    <w:tmpl w:val="6E5A042E"/>
    <w:lvl w:ilvl="0" w:tplc="B03A421A">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073A9"/>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2C33751"/>
    <w:multiLevelType w:val="hybridMultilevel"/>
    <w:tmpl w:val="126065BC"/>
    <w:lvl w:ilvl="0" w:tplc="BC047E2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16673"/>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4E1123C"/>
    <w:multiLevelType w:val="hybridMultilevel"/>
    <w:tmpl w:val="06DA47FC"/>
    <w:lvl w:ilvl="0" w:tplc="2236DC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C3A1A"/>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9AA07CB"/>
    <w:multiLevelType w:val="hybridMultilevel"/>
    <w:tmpl w:val="3C9232D6"/>
    <w:lvl w:ilvl="0" w:tplc="C8CCE578">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D15FFC"/>
    <w:multiLevelType w:val="hybridMultilevel"/>
    <w:tmpl w:val="89B8FCF4"/>
    <w:lvl w:ilvl="0" w:tplc="A712C74C">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D7A8F"/>
    <w:multiLevelType w:val="hybridMultilevel"/>
    <w:tmpl w:val="F3E40F3C"/>
    <w:lvl w:ilvl="0" w:tplc="C17C4298">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1406E"/>
    <w:multiLevelType w:val="hybridMultilevel"/>
    <w:tmpl w:val="3D845F2A"/>
    <w:lvl w:ilvl="0" w:tplc="6108ED54">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F15F85"/>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C7A46F0"/>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C8A2CB0"/>
    <w:multiLevelType w:val="hybridMultilevel"/>
    <w:tmpl w:val="50DA25F0"/>
    <w:lvl w:ilvl="0" w:tplc="B030C70E">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B33DE"/>
    <w:multiLevelType w:val="hybridMultilevel"/>
    <w:tmpl w:val="D5721178"/>
    <w:lvl w:ilvl="0" w:tplc="8A4C176C">
      <w:start w:val="1"/>
      <w:numFmt w:val="low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165B9"/>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EFD2786"/>
    <w:multiLevelType w:val="hybridMultilevel"/>
    <w:tmpl w:val="2C9A7ED6"/>
    <w:lvl w:ilvl="0" w:tplc="3A5E7932">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268C0"/>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854776D"/>
    <w:multiLevelType w:val="hybridMultilevel"/>
    <w:tmpl w:val="4D0C4DBC"/>
    <w:lvl w:ilvl="0" w:tplc="0409000F">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AB54B02"/>
    <w:multiLevelType w:val="hybridMultilevel"/>
    <w:tmpl w:val="20E2D868"/>
    <w:lvl w:ilvl="0" w:tplc="98E4D750">
      <w:start w:val="1"/>
      <w:numFmt w:val="upperLetter"/>
      <w:lvlText w:val="%1."/>
      <w:lvlJc w:val="left"/>
      <w:pPr>
        <w:ind w:left="720" w:hanging="360"/>
      </w:pPr>
      <w:rPr>
        <w:rFonts w:ascii="Verdana" w:eastAsiaTheme="minorHAnsi" w:hAnsi="Verdan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8"/>
  </w:num>
  <w:num w:numId="4">
    <w:abstractNumId w:val="33"/>
  </w:num>
  <w:num w:numId="5">
    <w:abstractNumId w:val="30"/>
  </w:num>
  <w:num w:numId="6">
    <w:abstractNumId w:val="34"/>
  </w:num>
  <w:num w:numId="7">
    <w:abstractNumId w:val="20"/>
  </w:num>
  <w:num w:numId="8">
    <w:abstractNumId w:val="18"/>
  </w:num>
  <w:num w:numId="9">
    <w:abstractNumId w:val="38"/>
  </w:num>
  <w:num w:numId="10">
    <w:abstractNumId w:val="14"/>
  </w:num>
  <w:num w:numId="11">
    <w:abstractNumId w:val="35"/>
  </w:num>
  <w:num w:numId="12">
    <w:abstractNumId w:val="9"/>
  </w:num>
  <w:num w:numId="13">
    <w:abstractNumId w:val="29"/>
  </w:num>
  <w:num w:numId="14">
    <w:abstractNumId w:val="22"/>
  </w:num>
  <w:num w:numId="15">
    <w:abstractNumId w:val="21"/>
  </w:num>
  <w:num w:numId="16">
    <w:abstractNumId w:val="19"/>
  </w:num>
  <w:num w:numId="17">
    <w:abstractNumId w:val="27"/>
  </w:num>
  <w:num w:numId="18">
    <w:abstractNumId w:val="1"/>
  </w:num>
  <w:num w:numId="19">
    <w:abstractNumId w:val="41"/>
  </w:num>
  <w:num w:numId="20">
    <w:abstractNumId w:val="40"/>
  </w:num>
  <w:num w:numId="21">
    <w:abstractNumId w:val="25"/>
  </w:num>
  <w:num w:numId="22">
    <w:abstractNumId w:val="36"/>
  </w:num>
  <w:num w:numId="23">
    <w:abstractNumId w:val="15"/>
  </w:num>
  <w:num w:numId="24">
    <w:abstractNumId w:val="13"/>
  </w:num>
  <w:num w:numId="25">
    <w:abstractNumId w:val="10"/>
  </w:num>
  <w:num w:numId="26">
    <w:abstractNumId w:val="42"/>
  </w:num>
  <w:num w:numId="27">
    <w:abstractNumId w:val="23"/>
  </w:num>
  <w:num w:numId="28">
    <w:abstractNumId w:val="0"/>
  </w:num>
  <w:num w:numId="29">
    <w:abstractNumId w:val="12"/>
  </w:num>
  <w:num w:numId="30">
    <w:abstractNumId w:val="3"/>
  </w:num>
  <w:num w:numId="31">
    <w:abstractNumId w:val="32"/>
  </w:num>
  <w:num w:numId="32">
    <w:abstractNumId w:val="6"/>
  </w:num>
  <w:num w:numId="33">
    <w:abstractNumId w:val="7"/>
  </w:num>
  <w:num w:numId="34">
    <w:abstractNumId w:val="4"/>
  </w:num>
  <w:num w:numId="35">
    <w:abstractNumId w:val="24"/>
  </w:num>
  <w:num w:numId="36">
    <w:abstractNumId w:val="31"/>
  </w:num>
  <w:num w:numId="37">
    <w:abstractNumId w:val="11"/>
  </w:num>
  <w:num w:numId="38">
    <w:abstractNumId w:val="5"/>
  </w:num>
  <w:num w:numId="39">
    <w:abstractNumId w:val="2"/>
  </w:num>
  <w:num w:numId="40">
    <w:abstractNumId w:val="39"/>
  </w:num>
  <w:num w:numId="41">
    <w:abstractNumId w:val="28"/>
  </w:num>
  <w:num w:numId="42">
    <w:abstractNumId w:val="26"/>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72"/>
    <w:rsid w:val="00002335"/>
    <w:rsid w:val="0000560B"/>
    <w:rsid w:val="00025998"/>
    <w:rsid w:val="00044E01"/>
    <w:rsid w:val="00051AD7"/>
    <w:rsid w:val="00090BF7"/>
    <w:rsid w:val="000A6A25"/>
    <w:rsid w:val="000B1900"/>
    <w:rsid w:val="000B2648"/>
    <w:rsid w:val="000B2CDC"/>
    <w:rsid w:val="000C085C"/>
    <w:rsid w:val="000C5F19"/>
    <w:rsid w:val="000F1D21"/>
    <w:rsid w:val="0011726C"/>
    <w:rsid w:val="00137A42"/>
    <w:rsid w:val="00156EDF"/>
    <w:rsid w:val="00175D7E"/>
    <w:rsid w:val="00184558"/>
    <w:rsid w:val="001A702C"/>
    <w:rsid w:val="001B3702"/>
    <w:rsid w:val="001B37DF"/>
    <w:rsid w:val="001B7D52"/>
    <w:rsid w:val="001D0B03"/>
    <w:rsid w:val="001E450E"/>
    <w:rsid w:val="001F1602"/>
    <w:rsid w:val="002029F6"/>
    <w:rsid w:val="00203A2A"/>
    <w:rsid w:val="00220F65"/>
    <w:rsid w:val="002427C9"/>
    <w:rsid w:val="00250139"/>
    <w:rsid w:val="002700BB"/>
    <w:rsid w:val="00283404"/>
    <w:rsid w:val="00286515"/>
    <w:rsid w:val="00287CBC"/>
    <w:rsid w:val="002A2531"/>
    <w:rsid w:val="002F1099"/>
    <w:rsid w:val="00300C78"/>
    <w:rsid w:val="0030395B"/>
    <w:rsid w:val="00317E64"/>
    <w:rsid w:val="00325DA8"/>
    <w:rsid w:val="00332654"/>
    <w:rsid w:val="00340EFF"/>
    <w:rsid w:val="00344B6D"/>
    <w:rsid w:val="00344B83"/>
    <w:rsid w:val="0035236B"/>
    <w:rsid w:val="0036575A"/>
    <w:rsid w:val="003671FB"/>
    <w:rsid w:val="003876BD"/>
    <w:rsid w:val="00395F11"/>
    <w:rsid w:val="003968BD"/>
    <w:rsid w:val="00397A7C"/>
    <w:rsid w:val="003A68B8"/>
    <w:rsid w:val="003B6E93"/>
    <w:rsid w:val="003D22DA"/>
    <w:rsid w:val="003D3EDD"/>
    <w:rsid w:val="003D41AE"/>
    <w:rsid w:val="003E6F5B"/>
    <w:rsid w:val="003F1723"/>
    <w:rsid w:val="004305DB"/>
    <w:rsid w:val="00435529"/>
    <w:rsid w:val="00446EBD"/>
    <w:rsid w:val="00453198"/>
    <w:rsid w:val="004759EB"/>
    <w:rsid w:val="004761B9"/>
    <w:rsid w:val="004918D4"/>
    <w:rsid w:val="004F38AA"/>
    <w:rsid w:val="00516D51"/>
    <w:rsid w:val="00521271"/>
    <w:rsid w:val="005253D3"/>
    <w:rsid w:val="0054744B"/>
    <w:rsid w:val="00551C41"/>
    <w:rsid w:val="0055534C"/>
    <w:rsid w:val="00570DAC"/>
    <w:rsid w:val="00571210"/>
    <w:rsid w:val="0058050F"/>
    <w:rsid w:val="00585327"/>
    <w:rsid w:val="0059561E"/>
    <w:rsid w:val="0059670D"/>
    <w:rsid w:val="005A0442"/>
    <w:rsid w:val="005A5F4B"/>
    <w:rsid w:val="005D2D37"/>
    <w:rsid w:val="005D4E16"/>
    <w:rsid w:val="00602026"/>
    <w:rsid w:val="006050D8"/>
    <w:rsid w:val="006077D6"/>
    <w:rsid w:val="00621630"/>
    <w:rsid w:val="006239B1"/>
    <w:rsid w:val="00624EF3"/>
    <w:rsid w:val="006308BD"/>
    <w:rsid w:val="00645A75"/>
    <w:rsid w:val="00671156"/>
    <w:rsid w:val="00694277"/>
    <w:rsid w:val="00695870"/>
    <w:rsid w:val="006A0D88"/>
    <w:rsid w:val="006A5E07"/>
    <w:rsid w:val="006B4D85"/>
    <w:rsid w:val="006C4E53"/>
    <w:rsid w:val="006D2BEA"/>
    <w:rsid w:val="00717B74"/>
    <w:rsid w:val="00721F13"/>
    <w:rsid w:val="007250EB"/>
    <w:rsid w:val="00740A7C"/>
    <w:rsid w:val="007607EC"/>
    <w:rsid w:val="00787D2A"/>
    <w:rsid w:val="007A0CE3"/>
    <w:rsid w:val="007A43C8"/>
    <w:rsid w:val="007B2590"/>
    <w:rsid w:val="007C0308"/>
    <w:rsid w:val="007C1AB2"/>
    <w:rsid w:val="007C5286"/>
    <w:rsid w:val="007E3BBC"/>
    <w:rsid w:val="00807EFD"/>
    <w:rsid w:val="00810C30"/>
    <w:rsid w:val="00811790"/>
    <w:rsid w:val="00815222"/>
    <w:rsid w:val="00815238"/>
    <w:rsid w:val="00843134"/>
    <w:rsid w:val="00873048"/>
    <w:rsid w:val="00876E84"/>
    <w:rsid w:val="008775FF"/>
    <w:rsid w:val="008A19A3"/>
    <w:rsid w:val="008A7AB5"/>
    <w:rsid w:val="008D7290"/>
    <w:rsid w:val="008E0224"/>
    <w:rsid w:val="008F6362"/>
    <w:rsid w:val="009037E2"/>
    <w:rsid w:val="009122F8"/>
    <w:rsid w:val="0091454E"/>
    <w:rsid w:val="00917C72"/>
    <w:rsid w:val="0092527D"/>
    <w:rsid w:val="00927CEA"/>
    <w:rsid w:val="00930A35"/>
    <w:rsid w:val="0093261F"/>
    <w:rsid w:val="00940CDA"/>
    <w:rsid w:val="00941329"/>
    <w:rsid w:val="009435AF"/>
    <w:rsid w:val="009773A3"/>
    <w:rsid w:val="009B4370"/>
    <w:rsid w:val="009C3F08"/>
    <w:rsid w:val="009D24A1"/>
    <w:rsid w:val="009E6A2C"/>
    <w:rsid w:val="00A00844"/>
    <w:rsid w:val="00A03F13"/>
    <w:rsid w:val="00A05CC9"/>
    <w:rsid w:val="00A22555"/>
    <w:rsid w:val="00A2502A"/>
    <w:rsid w:val="00A275D3"/>
    <w:rsid w:val="00A34E2A"/>
    <w:rsid w:val="00A356C1"/>
    <w:rsid w:val="00A44394"/>
    <w:rsid w:val="00A52B6B"/>
    <w:rsid w:val="00A52FFE"/>
    <w:rsid w:val="00A7311E"/>
    <w:rsid w:val="00A73D15"/>
    <w:rsid w:val="00A73F6A"/>
    <w:rsid w:val="00A95D0E"/>
    <w:rsid w:val="00A979A6"/>
    <w:rsid w:val="00AB1D93"/>
    <w:rsid w:val="00AC10C9"/>
    <w:rsid w:val="00AC6572"/>
    <w:rsid w:val="00AD6ABF"/>
    <w:rsid w:val="00B12B49"/>
    <w:rsid w:val="00B17957"/>
    <w:rsid w:val="00B24E5F"/>
    <w:rsid w:val="00B3709B"/>
    <w:rsid w:val="00B52ACF"/>
    <w:rsid w:val="00B57053"/>
    <w:rsid w:val="00B602F7"/>
    <w:rsid w:val="00B74361"/>
    <w:rsid w:val="00B76CFA"/>
    <w:rsid w:val="00BB618D"/>
    <w:rsid w:val="00BB65A7"/>
    <w:rsid w:val="00BC25B3"/>
    <w:rsid w:val="00BC386D"/>
    <w:rsid w:val="00BC3D4C"/>
    <w:rsid w:val="00BF4AFC"/>
    <w:rsid w:val="00C14AAE"/>
    <w:rsid w:val="00C21C44"/>
    <w:rsid w:val="00C223C5"/>
    <w:rsid w:val="00C23A78"/>
    <w:rsid w:val="00C5509E"/>
    <w:rsid w:val="00C71711"/>
    <w:rsid w:val="00C744AE"/>
    <w:rsid w:val="00C771E6"/>
    <w:rsid w:val="00CA7E37"/>
    <w:rsid w:val="00CD587E"/>
    <w:rsid w:val="00CE425C"/>
    <w:rsid w:val="00CF0254"/>
    <w:rsid w:val="00D03EEB"/>
    <w:rsid w:val="00D41F40"/>
    <w:rsid w:val="00D57C41"/>
    <w:rsid w:val="00D70BD1"/>
    <w:rsid w:val="00D75017"/>
    <w:rsid w:val="00D76DC9"/>
    <w:rsid w:val="00D77F48"/>
    <w:rsid w:val="00D8320B"/>
    <w:rsid w:val="00D87F18"/>
    <w:rsid w:val="00D96EEE"/>
    <w:rsid w:val="00DA45E8"/>
    <w:rsid w:val="00DA694C"/>
    <w:rsid w:val="00DD4DD5"/>
    <w:rsid w:val="00DD79B2"/>
    <w:rsid w:val="00DE674B"/>
    <w:rsid w:val="00E11F65"/>
    <w:rsid w:val="00E15138"/>
    <w:rsid w:val="00E23BB0"/>
    <w:rsid w:val="00E54BA0"/>
    <w:rsid w:val="00E65A9E"/>
    <w:rsid w:val="00E737B2"/>
    <w:rsid w:val="00E7734A"/>
    <w:rsid w:val="00E83B33"/>
    <w:rsid w:val="00E95905"/>
    <w:rsid w:val="00EC4FF6"/>
    <w:rsid w:val="00ED65ED"/>
    <w:rsid w:val="00F35F7D"/>
    <w:rsid w:val="00F44DEA"/>
    <w:rsid w:val="00F464A4"/>
    <w:rsid w:val="00F52A56"/>
    <w:rsid w:val="00F608AD"/>
    <w:rsid w:val="00F6756B"/>
    <w:rsid w:val="00F744D8"/>
    <w:rsid w:val="00F74ACF"/>
    <w:rsid w:val="00F805EC"/>
    <w:rsid w:val="00F90B20"/>
    <w:rsid w:val="00FA0273"/>
    <w:rsid w:val="00FC2CC9"/>
    <w:rsid w:val="00FD1408"/>
    <w:rsid w:val="00FD2960"/>
    <w:rsid w:val="00FF1212"/>
    <w:rsid w:val="00FF3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35BA4-05AB-40C8-8C8C-F7CCEBFC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917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E93"/>
    <w:pPr>
      <w:spacing w:after="200" w:line="276" w:lineRule="auto"/>
      <w:ind w:left="720"/>
      <w:contextualSpacing/>
    </w:pPr>
  </w:style>
  <w:style w:type="character" w:styleId="PlaceholderText">
    <w:name w:val="Placeholder Text"/>
    <w:basedOn w:val="DefaultParagraphFont"/>
    <w:uiPriority w:val="99"/>
    <w:semiHidden/>
    <w:rsid w:val="00B52ACF"/>
    <w:rPr>
      <w:color w:val="808080"/>
    </w:rPr>
  </w:style>
  <w:style w:type="paragraph" w:styleId="BalloonText">
    <w:name w:val="Balloon Text"/>
    <w:basedOn w:val="Normal"/>
    <w:link w:val="BalloonTextChar"/>
    <w:uiPriority w:val="99"/>
    <w:semiHidden/>
    <w:unhideWhenUsed/>
    <w:rsid w:val="0011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6C"/>
    <w:rPr>
      <w:rFonts w:ascii="Segoe UI" w:hAnsi="Segoe UI" w:cs="Segoe UI"/>
      <w:sz w:val="18"/>
      <w:szCs w:val="18"/>
    </w:rPr>
  </w:style>
  <w:style w:type="paragraph" w:styleId="Header">
    <w:name w:val="header"/>
    <w:basedOn w:val="Normal"/>
    <w:link w:val="HeaderChar"/>
    <w:uiPriority w:val="99"/>
    <w:unhideWhenUsed/>
    <w:rsid w:val="0062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B1"/>
  </w:style>
  <w:style w:type="paragraph" w:styleId="Footer">
    <w:name w:val="footer"/>
    <w:basedOn w:val="Normal"/>
    <w:link w:val="FooterChar"/>
    <w:uiPriority w:val="99"/>
    <w:unhideWhenUsed/>
    <w:rsid w:val="0062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B1"/>
  </w:style>
  <w:style w:type="character" w:styleId="Strong">
    <w:name w:val="Strong"/>
    <w:basedOn w:val="DefaultParagraphFont"/>
    <w:uiPriority w:val="22"/>
    <w:qFormat/>
    <w:rsid w:val="00DA45E8"/>
    <w:rPr>
      <w:b/>
      <w:bCs/>
    </w:rPr>
  </w:style>
  <w:style w:type="paragraph" w:styleId="NoSpacing">
    <w:name w:val="No Spacing"/>
    <w:uiPriority w:val="1"/>
    <w:qFormat/>
    <w:rsid w:val="00DA45E8"/>
    <w:pPr>
      <w:spacing w:after="0" w:line="240" w:lineRule="auto"/>
    </w:pPr>
  </w:style>
  <w:style w:type="character" w:customStyle="1" w:styleId="apple-converted-space">
    <w:name w:val="apple-converted-space"/>
    <w:basedOn w:val="DefaultParagraphFont"/>
    <w:rsid w:val="00DA45E8"/>
  </w:style>
  <w:style w:type="table" w:customStyle="1" w:styleId="TableGrid1">
    <w:name w:val="Table Grid1"/>
    <w:basedOn w:val="TableNormal"/>
    <w:next w:val="TableGrid"/>
    <w:uiPriority w:val="59"/>
    <w:qFormat/>
    <w:rsid w:val="006B4D85"/>
    <w:pPr>
      <w:spacing w:after="0" w:line="240" w:lineRule="auto"/>
    </w:pPr>
    <w:rPr>
      <w:rFonts w:ascii="Tahoma" w:hAnsi="Tahoma" w:cs="Arabic Typesetti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B2648"/>
    <w:pPr>
      <w:spacing w:after="120"/>
    </w:pPr>
  </w:style>
  <w:style w:type="character" w:customStyle="1" w:styleId="BodyTextChar">
    <w:name w:val="Body Text Char"/>
    <w:basedOn w:val="DefaultParagraphFont"/>
    <w:link w:val="BodyText"/>
    <w:uiPriority w:val="99"/>
    <w:semiHidden/>
    <w:rsid w:val="000B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9AE9-B3FB-4FCA-8925-D29F34C7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4</cp:revision>
  <cp:lastPrinted>2023-05-06T07:00:00Z</cp:lastPrinted>
  <dcterms:created xsi:type="dcterms:W3CDTF">2024-04-02T08:45:00Z</dcterms:created>
  <dcterms:modified xsi:type="dcterms:W3CDTF">2024-04-03T02:14:00Z</dcterms:modified>
</cp:coreProperties>
</file>